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BB5543" w:rsidRPr="009B1576" w14:paraId="0B6B6B81" w14:textId="77777777" w:rsidTr="00050BB2">
        <w:tc>
          <w:tcPr>
            <w:tcW w:w="4253" w:type="dxa"/>
          </w:tcPr>
          <w:p w14:paraId="7A1F4AC8" w14:textId="77777777" w:rsidR="00BB5543" w:rsidRPr="009B1576" w:rsidRDefault="00BB5543" w:rsidP="00050BB2">
            <w:pPr>
              <w:jc w:val="center"/>
              <w:rPr>
                <w:sz w:val="26"/>
                <w:szCs w:val="26"/>
              </w:rPr>
            </w:pPr>
            <w:r w:rsidRPr="009B1576">
              <w:rPr>
                <w:sz w:val="26"/>
                <w:szCs w:val="26"/>
              </w:rPr>
              <w:t>TRƯỜNG ĐẠI HỌC VĂN HIẾN</w:t>
            </w:r>
          </w:p>
        </w:tc>
        <w:tc>
          <w:tcPr>
            <w:tcW w:w="5750" w:type="dxa"/>
          </w:tcPr>
          <w:p w14:paraId="1D84D1A5" w14:textId="77777777" w:rsidR="00BB5543" w:rsidRPr="009B1576" w:rsidRDefault="00BB5543" w:rsidP="00050BB2">
            <w:pPr>
              <w:jc w:val="center"/>
              <w:rPr>
                <w:b/>
                <w:sz w:val="26"/>
                <w:szCs w:val="26"/>
              </w:rPr>
            </w:pPr>
            <w:r w:rsidRPr="009B1576">
              <w:rPr>
                <w:b/>
                <w:sz w:val="26"/>
                <w:szCs w:val="26"/>
              </w:rPr>
              <w:t>CỘNG HÒA XÃ HỘI CHỦ NGHĨA VIỆT NAM</w:t>
            </w:r>
          </w:p>
        </w:tc>
      </w:tr>
      <w:tr w:rsidR="00BB5543" w:rsidRPr="009B1576" w14:paraId="681205EB" w14:textId="77777777" w:rsidTr="00050BB2">
        <w:tc>
          <w:tcPr>
            <w:tcW w:w="4253" w:type="dxa"/>
          </w:tcPr>
          <w:p w14:paraId="3307EF0F" w14:textId="60A42515" w:rsidR="00BB5543" w:rsidRPr="009B1576" w:rsidRDefault="00BB5543" w:rsidP="00050BB2">
            <w:pPr>
              <w:ind w:left="-109"/>
              <w:jc w:val="center"/>
              <w:rPr>
                <w:b/>
                <w:sz w:val="26"/>
                <w:szCs w:val="26"/>
              </w:rPr>
            </w:pPr>
            <w:r w:rsidRPr="009B1576">
              <w:rPr>
                <w:noProof/>
                <w:sz w:val="26"/>
                <w:szCs w:val="26"/>
              </w:rPr>
              <mc:AlternateContent>
                <mc:Choice Requires="wps">
                  <w:drawing>
                    <wp:anchor distT="4294967295" distB="4294967295" distL="114300" distR="114300" simplePos="0" relativeHeight="251660288" behindDoc="0" locked="0" layoutInCell="1" allowOverlap="1" wp14:anchorId="03823DE9" wp14:editId="35D8FE64">
                      <wp:simplePos x="0" y="0"/>
                      <wp:positionH relativeFrom="column">
                        <wp:posOffset>328930</wp:posOffset>
                      </wp:positionH>
                      <wp:positionV relativeFrom="paragraph">
                        <wp:posOffset>225424</wp:posOffset>
                      </wp:positionV>
                      <wp:extent cx="1841500" cy="0"/>
                      <wp:effectExtent l="0" t="0" r="0" b="0"/>
                      <wp:wrapNone/>
                      <wp:docPr id="20697707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4BE5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9B1576">
              <w:rPr>
                <w:b/>
                <w:sz w:val="26"/>
                <w:szCs w:val="26"/>
              </w:rPr>
              <w:t>KHOA KỸ THUẬT – CÔNG NGHỆ</w:t>
            </w:r>
          </w:p>
        </w:tc>
        <w:tc>
          <w:tcPr>
            <w:tcW w:w="5750" w:type="dxa"/>
          </w:tcPr>
          <w:p w14:paraId="526AD8F5" w14:textId="32A99A16" w:rsidR="00BB5543" w:rsidRPr="009B1576" w:rsidRDefault="00BB5543" w:rsidP="00050BB2">
            <w:pPr>
              <w:jc w:val="center"/>
              <w:rPr>
                <w:b/>
                <w:sz w:val="26"/>
                <w:szCs w:val="26"/>
              </w:rPr>
            </w:pPr>
            <w:r w:rsidRPr="009B1576">
              <w:rPr>
                <w:noProof/>
                <w:sz w:val="26"/>
                <w:szCs w:val="26"/>
              </w:rPr>
              <mc:AlternateContent>
                <mc:Choice Requires="wps">
                  <w:drawing>
                    <wp:anchor distT="4294967295" distB="4294967295" distL="114300" distR="114300" simplePos="0" relativeHeight="251659264" behindDoc="0" locked="0" layoutInCell="1" allowOverlap="1" wp14:anchorId="368DD489" wp14:editId="67368C19">
                      <wp:simplePos x="0" y="0"/>
                      <wp:positionH relativeFrom="column">
                        <wp:posOffset>835660</wp:posOffset>
                      </wp:positionH>
                      <wp:positionV relativeFrom="paragraph">
                        <wp:posOffset>214629</wp:posOffset>
                      </wp:positionV>
                      <wp:extent cx="1841500" cy="0"/>
                      <wp:effectExtent l="0" t="0" r="0" b="0"/>
                      <wp:wrapNone/>
                      <wp:docPr id="9787884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A1D5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9B1576">
              <w:rPr>
                <w:b/>
                <w:sz w:val="26"/>
                <w:szCs w:val="26"/>
              </w:rPr>
              <w:t>Độc lập – Tự do – Hạnh phúc</w:t>
            </w:r>
          </w:p>
        </w:tc>
      </w:tr>
      <w:tr w:rsidR="00BB5543" w:rsidRPr="009B1576" w14:paraId="5ED7EFE9" w14:textId="77777777" w:rsidTr="00050BB2">
        <w:tc>
          <w:tcPr>
            <w:tcW w:w="4253" w:type="dxa"/>
          </w:tcPr>
          <w:p w14:paraId="1679FD30" w14:textId="77777777" w:rsidR="00BB5543" w:rsidRPr="009B1576" w:rsidRDefault="00BB5543" w:rsidP="00050BB2">
            <w:pPr>
              <w:jc w:val="center"/>
              <w:rPr>
                <w:b/>
                <w:sz w:val="26"/>
                <w:szCs w:val="26"/>
              </w:rPr>
            </w:pPr>
          </w:p>
        </w:tc>
        <w:tc>
          <w:tcPr>
            <w:tcW w:w="5750" w:type="dxa"/>
          </w:tcPr>
          <w:p w14:paraId="60F2D4BB" w14:textId="77777777" w:rsidR="00BB5543" w:rsidRPr="009B1576" w:rsidRDefault="00BB5543" w:rsidP="00050BB2">
            <w:pPr>
              <w:jc w:val="right"/>
              <w:rPr>
                <w:i/>
                <w:sz w:val="26"/>
                <w:szCs w:val="26"/>
              </w:rPr>
            </w:pPr>
          </w:p>
        </w:tc>
      </w:tr>
    </w:tbl>
    <w:p w14:paraId="3D5CD6E8" w14:textId="77777777" w:rsidR="00BB5543" w:rsidRDefault="00BB5543" w:rsidP="00A37230">
      <w:pPr>
        <w:spacing w:before="60" w:after="60" w:line="360" w:lineRule="auto"/>
        <w:contextualSpacing/>
        <w:jc w:val="center"/>
        <w:rPr>
          <w:b/>
          <w:sz w:val="26"/>
          <w:szCs w:val="26"/>
        </w:rPr>
      </w:pPr>
    </w:p>
    <w:p w14:paraId="1B7478D1" w14:textId="4AA52A84" w:rsidR="00F710AF" w:rsidRPr="001204B4" w:rsidRDefault="00F710AF" w:rsidP="00A37230">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A37230">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40616C24" w14:textId="74048699" w:rsidR="00BE42F2" w:rsidRPr="00FA1AE1" w:rsidRDefault="001C5942" w:rsidP="00F45CE7">
      <w:pPr>
        <w:pStyle w:val="ListParagraph"/>
        <w:numPr>
          <w:ilvl w:val="0"/>
          <w:numId w:val="1"/>
        </w:numPr>
        <w:spacing w:before="60" w:after="60" w:line="360" w:lineRule="auto"/>
        <w:jc w:val="both"/>
        <w:rPr>
          <w:b/>
          <w:bCs/>
          <w:sz w:val="26"/>
          <w:szCs w:val="26"/>
        </w:rPr>
      </w:pPr>
      <w:r w:rsidRPr="581AB3A0">
        <w:rPr>
          <w:sz w:val="26"/>
          <w:szCs w:val="26"/>
        </w:rPr>
        <w:t xml:space="preserve">Tên học phần: </w:t>
      </w:r>
      <w:r w:rsidR="26794AEA" w:rsidRPr="005F2437">
        <w:rPr>
          <w:b/>
          <w:bCs/>
          <w:color w:val="000000" w:themeColor="text1"/>
          <w:sz w:val="26"/>
          <w:szCs w:val="26"/>
        </w:rPr>
        <w:t xml:space="preserve">Cơ học kết </w:t>
      </w:r>
      <w:r w:rsidR="26794AEA" w:rsidRPr="00FA1AE1">
        <w:rPr>
          <w:b/>
          <w:bCs/>
          <w:color w:val="000000" w:themeColor="text1"/>
          <w:sz w:val="26"/>
          <w:szCs w:val="26"/>
        </w:rPr>
        <w:t>cấ</w:t>
      </w:r>
      <w:r w:rsidR="00A12EBE" w:rsidRPr="00FA1AE1">
        <w:rPr>
          <w:b/>
          <w:bCs/>
          <w:sz w:val="26"/>
          <w:szCs w:val="26"/>
        </w:rPr>
        <w:t>u (Mechanics of Structures)</w:t>
      </w:r>
    </w:p>
    <w:p w14:paraId="5414BF09" w14:textId="3FE47B81" w:rsidR="00C244D3" w:rsidRPr="00BE42F2" w:rsidRDefault="001C5942" w:rsidP="00F45CE7">
      <w:pPr>
        <w:pStyle w:val="ListParagraph"/>
        <w:numPr>
          <w:ilvl w:val="0"/>
          <w:numId w:val="1"/>
        </w:numPr>
        <w:spacing w:before="60" w:after="60" w:line="360" w:lineRule="auto"/>
        <w:jc w:val="both"/>
        <w:rPr>
          <w:b/>
          <w:sz w:val="26"/>
          <w:szCs w:val="26"/>
        </w:rPr>
      </w:pPr>
      <w:r w:rsidRPr="00BE42F2">
        <w:rPr>
          <w:sz w:val="26"/>
          <w:szCs w:val="26"/>
        </w:rPr>
        <w:t>Mã số học phần:</w:t>
      </w:r>
      <w:r w:rsidR="001A18C5" w:rsidRPr="00BE42F2">
        <w:rPr>
          <w:sz w:val="26"/>
          <w:szCs w:val="26"/>
        </w:rPr>
        <w:t xml:space="preserve"> </w:t>
      </w:r>
      <w:r w:rsidR="000175AB" w:rsidRPr="000175AB">
        <w:rPr>
          <w:sz w:val="26"/>
          <w:szCs w:val="26"/>
        </w:rPr>
        <w:t> </w:t>
      </w:r>
      <w:r w:rsidR="005F2437">
        <w:rPr>
          <w:sz w:val="26"/>
          <w:szCs w:val="26"/>
        </w:rPr>
        <w:t>COE309</w:t>
      </w:r>
    </w:p>
    <w:p w14:paraId="784A13DC" w14:textId="0C05302D" w:rsidR="00C244D3" w:rsidRPr="001204B4" w:rsidRDefault="00C244D3" w:rsidP="00F45CE7">
      <w:pPr>
        <w:pStyle w:val="ListParagraph"/>
        <w:numPr>
          <w:ilvl w:val="0"/>
          <w:numId w:val="1"/>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w:t>
      </w:r>
      <w:r w:rsidR="00F349BC">
        <w:rPr>
          <w:sz w:val="26"/>
          <w:szCs w:val="26"/>
        </w:rPr>
        <w:t>3</w:t>
      </w:r>
      <w:r w:rsidR="001C5942" w:rsidRPr="001204B4">
        <w:rPr>
          <w:sz w:val="26"/>
          <w:szCs w:val="26"/>
        </w:rPr>
        <w:t xml:space="preserve"> (</w:t>
      </w:r>
      <w:r w:rsidR="00F349BC">
        <w:rPr>
          <w:sz w:val="26"/>
          <w:szCs w:val="26"/>
        </w:rPr>
        <w:t>3</w:t>
      </w:r>
      <w:r w:rsidR="001C5942" w:rsidRPr="001204B4">
        <w:rPr>
          <w:sz w:val="26"/>
          <w:szCs w:val="26"/>
        </w:rPr>
        <w:t>/0/</w:t>
      </w:r>
      <w:r w:rsidR="00F349BC">
        <w:rPr>
          <w:sz w:val="26"/>
          <w:szCs w:val="26"/>
        </w:rPr>
        <w:t>6</w:t>
      </w:r>
      <w:r w:rsidR="001C5942" w:rsidRPr="001204B4">
        <w:rPr>
          <w:sz w:val="26"/>
          <w:szCs w:val="26"/>
        </w:rPr>
        <w:t xml:space="preserve">) </w:t>
      </w:r>
    </w:p>
    <w:p w14:paraId="5A1B536C" w14:textId="012CA68C" w:rsidR="00C244D3" w:rsidRPr="001204B4" w:rsidRDefault="008E07BF" w:rsidP="00F45CE7">
      <w:pPr>
        <w:pStyle w:val="ListParagraph"/>
        <w:numPr>
          <w:ilvl w:val="0"/>
          <w:numId w:val="1"/>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F45CE7">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F45CE7">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1204B4" w:rsidRDefault="001C5942" w:rsidP="00F45CE7">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611AE0DD" w:rsidR="008E07BF" w:rsidRPr="001204B4" w:rsidRDefault="008E07BF" w:rsidP="00F45CE7">
      <w:pPr>
        <w:pStyle w:val="ListParagraph"/>
        <w:numPr>
          <w:ilvl w:val="0"/>
          <w:numId w:val="1"/>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42395A">
        <w:rPr>
          <w:sz w:val="26"/>
          <w:szCs w:val="26"/>
          <w:lang w:val="nl-NL"/>
        </w:rPr>
        <w:t>45</w:t>
      </w:r>
      <w:r w:rsidRPr="001204B4">
        <w:rPr>
          <w:sz w:val="26"/>
          <w:szCs w:val="26"/>
          <w:lang w:val="vi-VN"/>
        </w:rPr>
        <w:t>, trong đó:</w:t>
      </w:r>
    </w:p>
    <w:p w14:paraId="20A8718C" w14:textId="7C9F4B51" w:rsidR="008E07BF" w:rsidRDefault="008E07BF" w:rsidP="00F45CE7">
      <w:pPr>
        <w:pStyle w:val="ListParagraph"/>
        <w:numPr>
          <w:ilvl w:val="0"/>
          <w:numId w:val="2"/>
        </w:numPr>
        <w:spacing w:before="60" w:after="60" w:line="360" w:lineRule="auto"/>
        <w:ind w:left="1134"/>
        <w:jc w:val="both"/>
        <w:rPr>
          <w:sz w:val="26"/>
          <w:szCs w:val="26"/>
          <w:lang w:val="vi-VN"/>
        </w:rPr>
      </w:pPr>
      <w:r w:rsidRPr="001204B4">
        <w:rPr>
          <w:sz w:val="26"/>
          <w:szCs w:val="26"/>
          <w:lang w:val="vi-VN"/>
        </w:rPr>
        <w:t>Lý thuyết:</w:t>
      </w:r>
      <w:r w:rsidR="007B0AF3">
        <w:rPr>
          <w:sz w:val="26"/>
          <w:szCs w:val="26"/>
          <w:lang w:val="vi-VN"/>
        </w:rPr>
        <w:t xml:space="preserve"> </w:t>
      </w:r>
      <w:r w:rsidR="0042395A">
        <w:rPr>
          <w:sz w:val="26"/>
          <w:szCs w:val="26"/>
          <w:lang w:val="vi-VN"/>
        </w:rPr>
        <w:t>45</w:t>
      </w:r>
      <w:r w:rsidR="007B0AF3">
        <w:rPr>
          <w:sz w:val="26"/>
          <w:szCs w:val="26"/>
          <w:lang w:val="vi-VN"/>
        </w:rPr>
        <w:t xml:space="preserve"> </w:t>
      </w:r>
      <w:r w:rsidRPr="001204B4">
        <w:rPr>
          <w:sz w:val="26"/>
          <w:szCs w:val="26"/>
          <w:lang w:val="vi-VN"/>
        </w:rPr>
        <w:t>(1 tín chỉ LT = 15 tiết)</w:t>
      </w:r>
    </w:p>
    <w:p w14:paraId="439CBC4E" w14:textId="3DB83900" w:rsidR="008E07BF" w:rsidRPr="001204B4" w:rsidRDefault="008E07BF" w:rsidP="00A37230">
      <w:pPr>
        <w:spacing w:before="60" w:after="60" w:line="360"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F45CE7">
      <w:pPr>
        <w:pStyle w:val="ListParagraph"/>
        <w:numPr>
          <w:ilvl w:val="0"/>
          <w:numId w:val="5"/>
        </w:numPr>
        <w:spacing w:before="60" w:after="60" w:line="360" w:lineRule="auto"/>
        <w:jc w:val="both"/>
        <w:rPr>
          <w:bCs/>
          <w:sz w:val="26"/>
          <w:szCs w:val="26"/>
          <w:lang w:val="vi-VN"/>
        </w:rPr>
      </w:pPr>
      <w:r w:rsidRPr="00311595">
        <w:rPr>
          <w:bCs/>
          <w:sz w:val="26"/>
          <w:szCs w:val="26"/>
          <w:lang w:val="vi-VN"/>
        </w:rPr>
        <w:t>Giảng viên 1:</w:t>
      </w:r>
    </w:p>
    <w:p w14:paraId="0EE3880D" w14:textId="5BBA8A3B" w:rsidR="00311595" w:rsidRPr="00512102" w:rsidRDefault="00311595"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Họ và tên</w:t>
      </w:r>
      <w:r w:rsidR="005F2437">
        <w:rPr>
          <w:bCs/>
          <w:sz w:val="26"/>
          <w:szCs w:val="26"/>
        </w:rPr>
        <w:tab/>
      </w:r>
      <w:r w:rsidR="005F2437">
        <w:rPr>
          <w:bCs/>
          <w:sz w:val="26"/>
          <w:szCs w:val="26"/>
        </w:rPr>
        <w:tab/>
      </w:r>
      <w:r w:rsidRPr="00512102">
        <w:rPr>
          <w:bCs/>
          <w:sz w:val="26"/>
          <w:szCs w:val="26"/>
          <w:lang w:val="vi-VN"/>
        </w:rPr>
        <w:t>:</w:t>
      </w:r>
      <w:r w:rsidR="00943002" w:rsidRPr="00943002">
        <w:t xml:space="preserve"> </w:t>
      </w:r>
      <w:r w:rsidR="00275A25">
        <w:t>Võ Phán</w:t>
      </w:r>
    </w:p>
    <w:p w14:paraId="39D08D85" w14:textId="1E55F2E5" w:rsidR="00311595" w:rsidRPr="00512102" w:rsidRDefault="00311595" w:rsidP="00F45CE7">
      <w:pPr>
        <w:pStyle w:val="ListParagraph"/>
        <w:numPr>
          <w:ilvl w:val="0"/>
          <w:numId w:val="12"/>
        </w:numPr>
        <w:spacing w:before="60" w:after="60" w:line="360" w:lineRule="auto"/>
        <w:jc w:val="both"/>
        <w:rPr>
          <w:bCs/>
          <w:sz w:val="26"/>
          <w:szCs w:val="26"/>
          <w:lang w:val="vi-VN"/>
        </w:rPr>
      </w:pPr>
      <w:r w:rsidRPr="00311595">
        <w:rPr>
          <w:bCs/>
          <w:sz w:val="26"/>
          <w:szCs w:val="26"/>
          <w:lang w:val="vi-VN"/>
        </w:rPr>
        <w:t>Chức danh, học vị</w:t>
      </w:r>
      <w:r w:rsidR="005F2437">
        <w:rPr>
          <w:bCs/>
          <w:sz w:val="26"/>
          <w:szCs w:val="26"/>
        </w:rPr>
        <w:tab/>
      </w:r>
      <w:r w:rsidRPr="00311595">
        <w:rPr>
          <w:bCs/>
          <w:sz w:val="26"/>
          <w:szCs w:val="26"/>
          <w:lang w:val="vi-VN"/>
        </w:rPr>
        <w:t>:</w:t>
      </w:r>
      <w:r w:rsidR="00943002" w:rsidRPr="00512102">
        <w:rPr>
          <w:bCs/>
          <w:sz w:val="26"/>
          <w:szCs w:val="26"/>
          <w:lang w:val="vi-VN"/>
        </w:rPr>
        <w:t xml:space="preserve"> Tiến sĩ</w:t>
      </w:r>
    </w:p>
    <w:p w14:paraId="59180033" w14:textId="77777777"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Thời gian làm việc</w:t>
      </w:r>
      <w:r w:rsidRPr="00512102">
        <w:rPr>
          <w:bCs/>
          <w:sz w:val="26"/>
          <w:szCs w:val="26"/>
          <w:lang w:val="vi-VN"/>
        </w:rPr>
        <w:tab/>
        <w:t>: Giờ hành chính (8:00 -16:00)</w:t>
      </w:r>
    </w:p>
    <w:p w14:paraId="08CC967F" w14:textId="77777777"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Địa điểm làm việc</w:t>
      </w:r>
      <w:r w:rsidRPr="00512102">
        <w:rPr>
          <w:bCs/>
          <w:sz w:val="26"/>
          <w:szCs w:val="26"/>
          <w:lang w:val="vi-VN"/>
        </w:rPr>
        <w:tab/>
        <w:t>: Khoa Kỹ thuật-Công nghệ - Trường Đại học Văn Hiến</w:t>
      </w:r>
    </w:p>
    <w:p w14:paraId="2BB6442E" w14:textId="1B6DD3D3"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Điện thoại</w:t>
      </w:r>
      <w:r w:rsidRPr="00512102">
        <w:rPr>
          <w:bCs/>
          <w:sz w:val="26"/>
          <w:szCs w:val="26"/>
          <w:lang w:val="vi-VN"/>
        </w:rPr>
        <w:tab/>
      </w:r>
      <w:r w:rsidRPr="00512102">
        <w:rPr>
          <w:bCs/>
          <w:sz w:val="26"/>
          <w:szCs w:val="26"/>
          <w:lang w:val="vi-VN"/>
        </w:rPr>
        <w:tab/>
        <w:t>:</w:t>
      </w:r>
      <w:r w:rsidR="00016F2D">
        <w:rPr>
          <w:bCs/>
          <w:sz w:val="26"/>
          <w:szCs w:val="26"/>
        </w:rPr>
        <w:t xml:space="preserve"> </w:t>
      </w:r>
      <w:bookmarkStart w:id="1" w:name="_Hlk185839024"/>
      <w:r w:rsidR="00016F2D">
        <w:t>0913 867 008</w:t>
      </w:r>
      <w:bookmarkEnd w:id="1"/>
      <w:r w:rsidRPr="00512102">
        <w:rPr>
          <w:bCs/>
          <w:sz w:val="26"/>
          <w:szCs w:val="26"/>
          <w:lang w:val="vi-VN"/>
        </w:rPr>
        <w:tab/>
      </w:r>
    </w:p>
    <w:p w14:paraId="0A625B7A" w14:textId="314F9CCD"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Email</w:t>
      </w:r>
      <w:r w:rsidRPr="00512102">
        <w:rPr>
          <w:bCs/>
          <w:sz w:val="26"/>
          <w:szCs w:val="26"/>
          <w:lang w:val="vi-VN"/>
        </w:rPr>
        <w:tab/>
      </w:r>
      <w:r w:rsidRPr="00512102">
        <w:rPr>
          <w:bCs/>
          <w:sz w:val="26"/>
          <w:szCs w:val="26"/>
          <w:lang w:val="vi-VN"/>
        </w:rPr>
        <w:tab/>
      </w:r>
      <w:r w:rsidRPr="00512102">
        <w:rPr>
          <w:bCs/>
          <w:sz w:val="26"/>
          <w:szCs w:val="26"/>
          <w:lang w:val="vi-VN"/>
        </w:rPr>
        <w:tab/>
        <w:t xml:space="preserve">: </w:t>
      </w:r>
      <w:hyperlink r:id="rId10" w:history="1">
        <w:r w:rsidRPr="00512102">
          <w:rPr>
            <w:sz w:val="26"/>
            <w:szCs w:val="26"/>
            <w:lang w:val="vi-VN"/>
          </w:rPr>
          <w:t>phanv@vhu.edu.vn</w:t>
        </w:r>
      </w:hyperlink>
    </w:p>
    <w:p w14:paraId="0C7A6917" w14:textId="77777777" w:rsidR="00311595" w:rsidRPr="00311595" w:rsidRDefault="00311595" w:rsidP="00F45CE7">
      <w:pPr>
        <w:pStyle w:val="ListParagraph"/>
        <w:numPr>
          <w:ilvl w:val="0"/>
          <w:numId w:val="4"/>
        </w:numPr>
        <w:spacing w:before="60" w:after="60" w:line="360" w:lineRule="auto"/>
        <w:jc w:val="both"/>
        <w:rPr>
          <w:bCs/>
          <w:sz w:val="26"/>
          <w:szCs w:val="26"/>
          <w:lang w:val="vi-VN"/>
        </w:rPr>
      </w:pPr>
      <w:r w:rsidRPr="00311595">
        <w:rPr>
          <w:bCs/>
          <w:sz w:val="26"/>
          <w:szCs w:val="26"/>
          <w:lang w:val="vi-VN"/>
        </w:rPr>
        <w:t>Giảng viên 2:</w:t>
      </w:r>
    </w:p>
    <w:p w14:paraId="6A8C0830" w14:textId="680429B2" w:rsidR="00311595" w:rsidRPr="00275A25" w:rsidRDefault="00311595" w:rsidP="00F45CE7">
      <w:pPr>
        <w:pStyle w:val="ListParagraph"/>
        <w:numPr>
          <w:ilvl w:val="0"/>
          <w:numId w:val="12"/>
        </w:numPr>
        <w:spacing w:before="60" w:after="60" w:line="360" w:lineRule="auto"/>
        <w:jc w:val="both"/>
        <w:rPr>
          <w:bCs/>
          <w:sz w:val="26"/>
          <w:szCs w:val="26"/>
          <w:lang w:val="vi-VN"/>
        </w:rPr>
      </w:pPr>
      <w:r w:rsidRPr="00275A25">
        <w:rPr>
          <w:bCs/>
          <w:sz w:val="26"/>
          <w:szCs w:val="26"/>
          <w:lang w:val="vi-VN"/>
        </w:rPr>
        <w:t>Họ và tên</w:t>
      </w:r>
      <w:r w:rsidR="005F2437">
        <w:rPr>
          <w:bCs/>
          <w:sz w:val="26"/>
          <w:szCs w:val="26"/>
        </w:rPr>
        <w:tab/>
      </w:r>
      <w:r w:rsidR="005F2437">
        <w:rPr>
          <w:bCs/>
          <w:sz w:val="26"/>
          <w:szCs w:val="26"/>
        </w:rPr>
        <w:tab/>
      </w:r>
      <w:r w:rsidRPr="00275A25">
        <w:rPr>
          <w:bCs/>
          <w:sz w:val="26"/>
          <w:szCs w:val="26"/>
          <w:lang w:val="vi-VN"/>
        </w:rPr>
        <w:t>:</w:t>
      </w:r>
      <w:r w:rsidR="00B56E49" w:rsidRPr="00512102">
        <w:rPr>
          <w:bCs/>
          <w:sz w:val="26"/>
          <w:szCs w:val="26"/>
          <w:lang w:val="vi-VN"/>
        </w:rPr>
        <w:t xml:space="preserve"> </w:t>
      </w:r>
      <w:r w:rsidR="00275A25" w:rsidRPr="00512102">
        <w:rPr>
          <w:bCs/>
          <w:sz w:val="26"/>
          <w:szCs w:val="26"/>
          <w:lang w:val="vi-VN"/>
        </w:rPr>
        <w:t>Nguyễn Hữu Tuấn Anh</w:t>
      </w:r>
    </w:p>
    <w:p w14:paraId="5AD93974" w14:textId="55674189" w:rsidR="00311595" w:rsidRPr="00512102" w:rsidRDefault="00311595" w:rsidP="00F45CE7">
      <w:pPr>
        <w:pStyle w:val="ListParagraph"/>
        <w:numPr>
          <w:ilvl w:val="0"/>
          <w:numId w:val="12"/>
        </w:numPr>
        <w:spacing w:before="60" w:after="60" w:line="360" w:lineRule="auto"/>
        <w:jc w:val="both"/>
        <w:rPr>
          <w:bCs/>
          <w:sz w:val="26"/>
          <w:szCs w:val="26"/>
          <w:lang w:val="vi-VN"/>
        </w:rPr>
      </w:pPr>
      <w:r w:rsidRPr="00311595">
        <w:rPr>
          <w:bCs/>
          <w:sz w:val="26"/>
          <w:szCs w:val="26"/>
          <w:lang w:val="vi-VN"/>
        </w:rPr>
        <w:t>Chức danh, học vị</w:t>
      </w:r>
      <w:r w:rsidR="005F2437">
        <w:rPr>
          <w:bCs/>
          <w:sz w:val="26"/>
          <w:szCs w:val="26"/>
        </w:rPr>
        <w:tab/>
      </w:r>
      <w:r w:rsidRPr="00311595">
        <w:rPr>
          <w:bCs/>
          <w:sz w:val="26"/>
          <w:szCs w:val="26"/>
          <w:lang w:val="vi-VN"/>
        </w:rPr>
        <w:t>:</w:t>
      </w:r>
      <w:r w:rsidR="00B56E49" w:rsidRPr="00512102">
        <w:rPr>
          <w:bCs/>
          <w:sz w:val="26"/>
          <w:szCs w:val="26"/>
          <w:lang w:val="vi-VN"/>
        </w:rPr>
        <w:t xml:space="preserve"> T</w:t>
      </w:r>
      <w:r w:rsidR="00275A25" w:rsidRPr="00512102">
        <w:rPr>
          <w:bCs/>
          <w:sz w:val="26"/>
          <w:szCs w:val="26"/>
          <w:lang w:val="vi-VN"/>
        </w:rPr>
        <w:t>iến</w:t>
      </w:r>
      <w:r w:rsidR="00B56E49" w:rsidRPr="00512102">
        <w:rPr>
          <w:bCs/>
          <w:sz w:val="26"/>
          <w:szCs w:val="26"/>
          <w:lang w:val="vi-VN"/>
        </w:rPr>
        <w:t xml:space="preserve"> sĩ</w:t>
      </w:r>
    </w:p>
    <w:p w14:paraId="02766EFA" w14:textId="77777777"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Thời gian làm việc</w:t>
      </w:r>
      <w:r w:rsidRPr="00512102">
        <w:rPr>
          <w:bCs/>
          <w:sz w:val="26"/>
          <w:szCs w:val="26"/>
          <w:lang w:val="vi-VN"/>
        </w:rPr>
        <w:tab/>
        <w:t>: Giờ hành chính (8:00 -16:00)</w:t>
      </w:r>
    </w:p>
    <w:p w14:paraId="148C0D6B" w14:textId="77777777"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Địa điểm làm việc</w:t>
      </w:r>
      <w:r w:rsidRPr="00512102">
        <w:rPr>
          <w:bCs/>
          <w:sz w:val="26"/>
          <w:szCs w:val="26"/>
          <w:lang w:val="vi-VN"/>
        </w:rPr>
        <w:tab/>
        <w:t>: Khoa Kỹ thuật-Công nghệ - Trường Đại học Văn Hiến</w:t>
      </w:r>
    </w:p>
    <w:p w14:paraId="5BEB75DF" w14:textId="23D8D295"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Điện thoại</w:t>
      </w:r>
      <w:r w:rsidRPr="00512102">
        <w:rPr>
          <w:bCs/>
          <w:sz w:val="26"/>
          <w:szCs w:val="26"/>
          <w:lang w:val="vi-VN"/>
        </w:rPr>
        <w:tab/>
      </w:r>
      <w:r w:rsidRPr="00512102">
        <w:rPr>
          <w:bCs/>
          <w:sz w:val="26"/>
          <w:szCs w:val="26"/>
          <w:lang w:val="vi-VN"/>
        </w:rPr>
        <w:tab/>
        <w:t>:</w:t>
      </w:r>
      <w:r w:rsidR="00016F2D">
        <w:rPr>
          <w:bCs/>
          <w:sz w:val="26"/>
          <w:szCs w:val="26"/>
        </w:rPr>
        <w:t xml:space="preserve"> </w:t>
      </w:r>
      <w:bookmarkStart w:id="2" w:name="_Hlk185838971"/>
      <w:r w:rsidR="00016F2D">
        <w:t>0938 582 495</w:t>
      </w:r>
      <w:bookmarkEnd w:id="2"/>
      <w:r w:rsidRPr="00512102">
        <w:rPr>
          <w:bCs/>
          <w:sz w:val="26"/>
          <w:szCs w:val="26"/>
          <w:lang w:val="vi-VN"/>
        </w:rPr>
        <w:tab/>
      </w:r>
    </w:p>
    <w:p w14:paraId="7315DF19" w14:textId="46F96453" w:rsidR="00512102" w:rsidRPr="00512102" w:rsidRDefault="00512102" w:rsidP="00F45CE7">
      <w:pPr>
        <w:pStyle w:val="ListParagraph"/>
        <w:numPr>
          <w:ilvl w:val="0"/>
          <w:numId w:val="12"/>
        </w:numPr>
        <w:spacing w:before="60" w:after="60" w:line="360" w:lineRule="auto"/>
        <w:jc w:val="both"/>
        <w:rPr>
          <w:bCs/>
          <w:sz w:val="26"/>
          <w:szCs w:val="26"/>
          <w:lang w:val="vi-VN"/>
        </w:rPr>
      </w:pPr>
      <w:r w:rsidRPr="00512102">
        <w:rPr>
          <w:bCs/>
          <w:sz w:val="26"/>
          <w:szCs w:val="26"/>
          <w:lang w:val="vi-VN"/>
        </w:rPr>
        <w:t>Email</w:t>
      </w:r>
      <w:r w:rsidRPr="00512102">
        <w:rPr>
          <w:bCs/>
          <w:sz w:val="26"/>
          <w:szCs w:val="26"/>
          <w:lang w:val="vi-VN"/>
        </w:rPr>
        <w:tab/>
      </w:r>
      <w:r w:rsidRPr="00512102">
        <w:rPr>
          <w:bCs/>
          <w:sz w:val="26"/>
          <w:szCs w:val="26"/>
          <w:lang w:val="vi-VN"/>
        </w:rPr>
        <w:tab/>
      </w:r>
      <w:r w:rsidRPr="00512102">
        <w:rPr>
          <w:bCs/>
          <w:sz w:val="26"/>
          <w:szCs w:val="26"/>
          <w:lang w:val="vi-VN"/>
        </w:rPr>
        <w:tab/>
        <w:t xml:space="preserve">: </w:t>
      </w:r>
      <w:hyperlink r:id="rId11" w:history="1">
        <w:r w:rsidRPr="00F72FE3">
          <w:rPr>
            <w:rStyle w:val="Hyperlink"/>
            <w:bCs/>
            <w:sz w:val="26"/>
            <w:szCs w:val="26"/>
          </w:rPr>
          <w:t>anhnht</w:t>
        </w:r>
        <w:r w:rsidRPr="00F72FE3">
          <w:rPr>
            <w:rStyle w:val="Hyperlink"/>
            <w:bCs/>
            <w:sz w:val="26"/>
            <w:szCs w:val="26"/>
            <w:lang w:val="vi-VN"/>
          </w:rPr>
          <w:t>@vhu.edu.vn</w:t>
        </w:r>
      </w:hyperlink>
    </w:p>
    <w:p w14:paraId="44514581" w14:textId="77777777" w:rsidR="00512102" w:rsidRDefault="008E07BF" w:rsidP="00512102">
      <w:pPr>
        <w:spacing w:before="60" w:after="60" w:line="360" w:lineRule="auto"/>
        <w:contextualSpacing/>
        <w:jc w:val="both"/>
        <w:rPr>
          <w:b/>
          <w:sz w:val="26"/>
          <w:szCs w:val="26"/>
        </w:rPr>
      </w:pPr>
      <w:r w:rsidRPr="001204B4">
        <w:rPr>
          <w:b/>
          <w:sz w:val="26"/>
          <w:szCs w:val="26"/>
          <w:lang w:val="vi-VN"/>
        </w:rPr>
        <w:t>3. Tóm tắt nội dung học phần</w:t>
      </w:r>
    </w:p>
    <w:p w14:paraId="6D5465D7" w14:textId="361B0B0A" w:rsidR="00A12EBE" w:rsidRPr="00512102" w:rsidRDefault="00A12EBE" w:rsidP="005F2437">
      <w:pPr>
        <w:spacing w:before="120" w:after="120" w:line="312" w:lineRule="auto"/>
        <w:ind w:firstLine="567"/>
        <w:contextualSpacing/>
        <w:jc w:val="both"/>
        <w:rPr>
          <w:b/>
          <w:sz w:val="26"/>
          <w:szCs w:val="26"/>
          <w:lang w:val="vi-VN"/>
        </w:rPr>
      </w:pPr>
      <w:r w:rsidRPr="00A12EBE">
        <w:rPr>
          <w:bCs/>
          <w:sz w:val="26"/>
          <w:szCs w:val="26"/>
          <w:lang w:val="vi-VN"/>
        </w:rPr>
        <w:t xml:space="preserve">Nội dung môn học gồm 7 chương. Các khái niệm cơ bản được giới thiệu trong chương 1. Chương 2 đề cập đến sự phân tích cấu tạo hình học của hệ phẳng với định </w:t>
      </w:r>
      <w:r w:rsidRPr="00A12EBE">
        <w:rPr>
          <w:bCs/>
          <w:sz w:val="26"/>
          <w:szCs w:val="26"/>
          <w:lang w:val="vi-VN"/>
        </w:rPr>
        <w:lastRenderedPageBreak/>
        <w:t>nghĩa bậc tự do của hệ. Chương 3 cung cấp các phương pháp phân tích nội lực của hệ phẳng tĩnh định như hệ dầm, hệ khung, hệ 3 khớp, hệ dàn, hệ ghép, hệ liên hợp chịu tác dụng của tải trọng bất động. Chương 4 trình bày việc xác định chuyển vị trong hệ thanh theo nguyên lý năng lượng. Phương pháp lực và phương pháp chuyển vị dùng để phân tích nội lực trong hệ siêu tĩnh, siêu động chịu các nguyên nhân khác nhau được mô tả trong chương 5, 6. Ngoài ra, Chương 7 cung cấp một phần lý thuyết phương pháp hỗn hợp phân tích nội lực cho hệ kết cấu.</w:t>
      </w:r>
    </w:p>
    <w:p w14:paraId="3E039766" w14:textId="77777777" w:rsidR="00A12EBE" w:rsidRDefault="00B36CEE" w:rsidP="005F2437">
      <w:pPr>
        <w:spacing w:before="120" w:after="120" w:line="312" w:lineRule="auto"/>
        <w:contextualSpacing/>
        <w:jc w:val="both"/>
        <w:rPr>
          <w:b/>
          <w:sz w:val="26"/>
          <w:szCs w:val="26"/>
          <w:lang w:val="vi-VN"/>
        </w:rPr>
      </w:pPr>
      <w:r w:rsidRPr="001204B4">
        <w:rPr>
          <w:b/>
          <w:sz w:val="26"/>
          <w:szCs w:val="26"/>
          <w:lang w:val="vi-VN"/>
        </w:rPr>
        <w:t>4. Mục tiêu của học phần</w:t>
      </w:r>
    </w:p>
    <w:p w14:paraId="7EC8E549" w14:textId="7D4AA29F" w:rsidR="00A12EBE" w:rsidRPr="00BB5543" w:rsidRDefault="00BB5543" w:rsidP="005F2437">
      <w:pPr>
        <w:spacing w:before="120" w:after="120" w:line="312" w:lineRule="auto"/>
        <w:ind w:firstLine="567"/>
        <w:contextualSpacing/>
        <w:jc w:val="both"/>
        <w:rPr>
          <w:bCs/>
          <w:sz w:val="26"/>
          <w:szCs w:val="26"/>
          <w:lang w:val="vi-VN"/>
        </w:rPr>
      </w:pPr>
      <w:r>
        <w:rPr>
          <w:bCs/>
          <w:sz w:val="26"/>
          <w:szCs w:val="26"/>
        </w:rPr>
        <w:t xml:space="preserve">- </w:t>
      </w:r>
      <w:r w:rsidR="00A12EBE" w:rsidRPr="00A12EBE">
        <w:rPr>
          <w:bCs/>
          <w:sz w:val="26"/>
          <w:szCs w:val="26"/>
          <w:lang w:val="vi-VN"/>
        </w:rPr>
        <w:t>Cung cấp các khái niệm: mô hình hóa, lập sơ đồ tính kết cấu.</w:t>
      </w:r>
    </w:p>
    <w:p w14:paraId="234E0E7B" w14:textId="4548B7CA" w:rsidR="00A12EBE" w:rsidRPr="00BB5543" w:rsidRDefault="00BB5543" w:rsidP="005F2437">
      <w:pPr>
        <w:spacing w:before="120" w:after="120" w:line="312" w:lineRule="auto"/>
        <w:ind w:firstLine="567"/>
        <w:contextualSpacing/>
        <w:jc w:val="both"/>
        <w:rPr>
          <w:bCs/>
          <w:sz w:val="26"/>
          <w:szCs w:val="26"/>
          <w:lang w:val="vi-VN"/>
        </w:rPr>
      </w:pPr>
      <w:r>
        <w:rPr>
          <w:bCs/>
          <w:sz w:val="26"/>
          <w:szCs w:val="26"/>
        </w:rPr>
        <w:t xml:space="preserve">- </w:t>
      </w:r>
      <w:r w:rsidR="00A12EBE" w:rsidRPr="00A12EBE">
        <w:rPr>
          <w:bCs/>
          <w:sz w:val="26"/>
          <w:szCs w:val="26"/>
          <w:lang w:val="vi-VN"/>
        </w:rPr>
        <w:t>Nhận dạng cấu tạo hình học của hệ kết cấu phẳng.</w:t>
      </w:r>
    </w:p>
    <w:p w14:paraId="285DAF66" w14:textId="7DFF74B6" w:rsidR="00A12EBE" w:rsidRPr="00BB5543" w:rsidRDefault="00BB5543" w:rsidP="005F2437">
      <w:pPr>
        <w:spacing w:before="120" w:after="120" w:line="312" w:lineRule="auto"/>
        <w:ind w:firstLine="567"/>
        <w:contextualSpacing/>
        <w:jc w:val="both"/>
        <w:rPr>
          <w:bCs/>
          <w:sz w:val="26"/>
          <w:szCs w:val="26"/>
          <w:lang w:val="vi-VN"/>
        </w:rPr>
      </w:pPr>
      <w:r>
        <w:rPr>
          <w:bCs/>
          <w:sz w:val="26"/>
          <w:szCs w:val="26"/>
        </w:rPr>
        <w:t xml:space="preserve">- </w:t>
      </w:r>
      <w:r w:rsidR="00A12EBE" w:rsidRPr="00A12EBE">
        <w:rPr>
          <w:bCs/>
          <w:sz w:val="26"/>
          <w:szCs w:val="26"/>
          <w:lang w:val="vi-VN"/>
        </w:rPr>
        <w:t>Phương pháp phân tích nội lực và chuyển vị của kết cấu tĩnh định chịu tải trọng một cách thông thạo.</w:t>
      </w:r>
    </w:p>
    <w:p w14:paraId="02E21096" w14:textId="7A33F80A" w:rsidR="00A12EBE" w:rsidRPr="00BB5543" w:rsidRDefault="00BB5543" w:rsidP="005F2437">
      <w:pPr>
        <w:spacing w:before="120" w:after="120" w:line="312" w:lineRule="auto"/>
        <w:ind w:firstLine="567"/>
        <w:contextualSpacing/>
        <w:jc w:val="both"/>
        <w:rPr>
          <w:bCs/>
          <w:sz w:val="26"/>
          <w:szCs w:val="26"/>
          <w:lang w:val="vi-VN"/>
        </w:rPr>
      </w:pPr>
      <w:r>
        <w:rPr>
          <w:bCs/>
          <w:sz w:val="26"/>
          <w:szCs w:val="26"/>
        </w:rPr>
        <w:t xml:space="preserve">- </w:t>
      </w:r>
      <w:r w:rsidR="00A12EBE" w:rsidRPr="00A12EBE">
        <w:rPr>
          <w:bCs/>
          <w:sz w:val="26"/>
          <w:szCs w:val="26"/>
          <w:lang w:val="vi-VN"/>
        </w:rPr>
        <w:t xml:space="preserve">Phương pháp lực và phương pháp chuyển vị phân tích nội lực kết cấu siêu tĩnh. </w:t>
      </w:r>
    </w:p>
    <w:p w14:paraId="534669DC" w14:textId="712AC95B" w:rsidR="00A12EBE" w:rsidRPr="00BB5543" w:rsidRDefault="00BB5543" w:rsidP="005F2437">
      <w:pPr>
        <w:spacing w:before="120" w:after="120" w:line="312" w:lineRule="auto"/>
        <w:ind w:firstLine="567"/>
        <w:contextualSpacing/>
        <w:jc w:val="both"/>
        <w:rPr>
          <w:bCs/>
          <w:sz w:val="26"/>
          <w:szCs w:val="26"/>
          <w:lang w:val="vi-VN"/>
        </w:rPr>
      </w:pPr>
      <w:r>
        <w:rPr>
          <w:bCs/>
          <w:sz w:val="26"/>
          <w:szCs w:val="26"/>
        </w:rPr>
        <w:t xml:space="preserve">- </w:t>
      </w:r>
      <w:r w:rsidR="00A12EBE" w:rsidRPr="00A12EBE">
        <w:rPr>
          <w:bCs/>
          <w:sz w:val="26"/>
          <w:szCs w:val="26"/>
          <w:lang w:val="vi-VN"/>
        </w:rPr>
        <w:t>Sử dụng được các công cụ toán học để diễn tả: hình họa, véc tơ, vi tích phân, đồ thị, ma trận.</w:t>
      </w:r>
    </w:p>
    <w:p w14:paraId="24D6D33D" w14:textId="4EBF51D9" w:rsidR="00A12EBE" w:rsidRPr="00BB5543" w:rsidRDefault="00BB5543" w:rsidP="005F2437">
      <w:pPr>
        <w:spacing w:before="120" w:after="120" w:line="312" w:lineRule="auto"/>
        <w:ind w:firstLine="567"/>
        <w:contextualSpacing/>
        <w:jc w:val="both"/>
        <w:rPr>
          <w:bCs/>
          <w:sz w:val="26"/>
          <w:szCs w:val="26"/>
          <w:lang w:val="vi-VN"/>
        </w:rPr>
      </w:pPr>
      <w:r>
        <w:rPr>
          <w:bCs/>
          <w:sz w:val="26"/>
          <w:szCs w:val="26"/>
        </w:rPr>
        <w:t xml:space="preserve">- </w:t>
      </w:r>
      <w:r w:rsidR="00A12EBE" w:rsidRPr="00A12EBE">
        <w:rPr>
          <w:bCs/>
          <w:sz w:val="26"/>
          <w:szCs w:val="26"/>
          <w:lang w:val="vi-VN"/>
        </w:rPr>
        <w:t>Rèn luyện tính chính xác, cẩn thận, ý thức tôn trọng tiêu chuẩn và tác phong làm việc khoa học.</w:t>
      </w:r>
    </w:p>
    <w:p w14:paraId="364CA5FE" w14:textId="3D41EABB" w:rsidR="00B36CEE" w:rsidRDefault="00B36CEE" w:rsidP="00A37230">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43"/>
      </w:tblGrid>
      <w:tr w:rsidR="00904C65" w:rsidRPr="00D618C4" w14:paraId="08E1E936" w14:textId="77777777" w:rsidTr="00BB5543">
        <w:trPr>
          <w:tblHeader/>
          <w:jc w:val="center"/>
        </w:trPr>
        <w:tc>
          <w:tcPr>
            <w:tcW w:w="866" w:type="dxa"/>
            <w:shd w:val="clear" w:color="auto" w:fill="auto"/>
          </w:tcPr>
          <w:p w14:paraId="3B1C53D9" w14:textId="77777777" w:rsidR="00904C65" w:rsidRPr="00D618C4" w:rsidRDefault="00904C65" w:rsidP="00BB5543">
            <w:pPr>
              <w:pStyle w:val="ColorfulList-Accent11"/>
              <w:tabs>
                <w:tab w:val="left" w:pos="1170"/>
              </w:tabs>
              <w:ind w:left="0"/>
              <w:jc w:val="both"/>
              <w:rPr>
                <w:b/>
                <w:bCs/>
                <w:sz w:val="26"/>
                <w:szCs w:val="26"/>
              </w:rPr>
            </w:pPr>
            <w:r w:rsidRPr="00D618C4">
              <w:rPr>
                <w:b/>
                <w:bCs/>
                <w:sz w:val="26"/>
                <w:szCs w:val="26"/>
              </w:rPr>
              <w:t>Mã CĐR</w:t>
            </w:r>
          </w:p>
        </w:tc>
        <w:tc>
          <w:tcPr>
            <w:tcW w:w="8343" w:type="dxa"/>
            <w:shd w:val="clear" w:color="auto" w:fill="auto"/>
          </w:tcPr>
          <w:p w14:paraId="48C970EA" w14:textId="77777777" w:rsidR="00904C65" w:rsidRPr="00D618C4" w:rsidRDefault="00904C65" w:rsidP="00BB5543">
            <w:pPr>
              <w:pStyle w:val="ColorfulList-Accent11"/>
              <w:tabs>
                <w:tab w:val="left" w:pos="1170"/>
              </w:tabs>
              <w:ind w:left="0"/>
              <w:jc w:val="both"/>
              <w:rPr>
                <w:b/>
                <w:bCs/>
                <w:sz w:val="26"/>
                <w:szCs w:val="26"/>
              </w:rPr>
            </w:pPr>
            <w:r w:rsidRPr="00D618C4">
              <w:rPr>
                <w:b/>
                <w:bCs/>
                <w:sz w:val="26"/>
                <w:szCs w:val="26"/>
              </w:rPr>
              <w:t>Nội dung chuẩn đầu ra</w:t>
            </w:r>
          </w:p>
          <w:p w14:paraId="72FDACFA" w14:textId="77777777" w:rsidR="00904C65" w:rsidRPr="00D618C4" w:rsidRDefault="00904C65" w:rsidP="00BB5543">
            <w:pPr>
              <w:pStyle w:val="ColorfulList-Accent11"/>
              <w:tabs>
                <w:tab w:val="left" w:pos="1170"/>
              </w:tabs>
              <w:ind w:left="0"/>
              <w:jc w:val="both"/>
              <w:rPr>
                <w:bCs/>
                <w:sz w:val="26"/>
                <w:szCs w:val="26"/>
              </w:rPr>
            </w:pPr>
            <w:r w:rsidRPr="00D618C4">
              <w:rPr>
                <w:bCs/>
                <w:sz w:val="26"/>
                <w:szCs w:val="26"/>
              </w:rPr>
              <w:t>(Bắt đầu bằng động từ theo thang Bloom)</w:t>
            </w:r>
          </w:p>
        </w:tc>
      </w:tr>
      <w:tr w:rsidR="00904C65" w:rsidRPr="00D618C4" w14:paraId="21199AE9" w14:textId="77777777" w:rsidTr="00BB5543">
        <w:trPr>
          <w:jc w:val="center"/>
        </w:trPr>
        <w:tc>
          <w:tcPr>
            <w:tcW w:w="9209" w:type="dxa"/>
            <w:gridSpan w:val="2"/>
            <w:shd w:val="clear" w:color="auto" w:fill="auto"/>
          </w:tcPr>
          <w:p w14:paraId="5DBC6FCB" w14:textId="77777777" w:rsidR="00904C65" w:rsidRPr="00D618C4" w:rsidRDefault="00904C65" w:rsidP="00BB5543">
            <w:pPr>
              <w:pStyle w:val="ColorfulList-Accent11"/>
              <w:tabs>
                <w:tab w:val="left" w:pos="1170"/>
              </w:tabs>
              <w:ind w:left="0"/>
              <w:jc w:val="both"/>
              <w:rPr>
                <w:bCs/>
                <w:sz w:val="26"/>
                <w:szCs w:val="26"/>
              </w:rPr>
            </w:pPr>
            <w:r w:rsidRPr="00D618C4">
              <w:rPr>
                <w:b/>
                <w:bCs/>
                <w:sz w:val="26"/>
                <w:szCs w:val="26"/>
              </w:rPr>
              <w:t>Kiến thức</w:t>
            </w:r>
          </w:p>
        </w:tc>
      </w:tr>
      <w:tr w:rsidR="00A12EBE" w:rsidRPr="00D618C4" w14:paraId="2CC21CD1" w14:textId="77777777" w:rsidTr="00BB5543">
        <w:trPr>
          <w:jc w:val="center"/>
        </w:trPr>
        <w:tc>
          <w:tcPr>
            <w:tcW w:w="866" w:type="dxa"/>
            <w:shd w:val="clear" w:color="auto" w:fill="auto"/>
          </w:tcPr>
          <w:p w14:paraId="6E58A027" w14:textId="77777777" w:rsidR="00A12EBE" w:rsidRPr="00D618C4" w:rsidRDefault="00A12EBE" w:rsidP="00BB5543">
            <w:pPr>
              <w:pStyle w:val="ColorfulList-Accent11"/>
              <w:tabs>
                <w:tab w:val="left" w:pos="1170"/>
              </w:tabs>
              <w:ind w:left="0"/>
              <w:jc w:val="both"/>
              <w:rPr>
                <w:bCs/>
                <w:sz w:val="26"/>
                <w:szCs w:val="26"/>
              </w:rPr>
            </w:pPr>
            <w:r w:rsidRPr="00D618C4">
              <w:rPr>
                <w:bCs/>
                <w:sz w:val="26"/>
                <w:szCs w:val="26"/>
              </w:rPr>
              <w:t>CLO1</w:t>
            </w:r>
          </w:p>
        </w:tc>
        <w:tc>
          <w:tcPr>
            <w:tcW w:w="8343" w:type="dxa"/>
            <w:shd w:val="clear" w:color="auto" w:fill="auto"/>
          </w:tcPr>
          <w:p w14:paraId="5904EB42" w14:textId="73364B4C" w:rsidR="00A12EBE" w:rsidRPr="00A12EBE" w:rsidRDefault="00A12EBE" w:rsidP="00BB5543">
            <w:pPr>
              <w:pStyle w:val="ColorfulList-Accent11"/>
              <w:tabs>
                <w:tab w:val="left" w:pos="1170"/>
              </w:tabs>
              <w:ind w:left="0"/>
              <w:jc w:val="both"/>
              <w:rPr>
                <w:bCs/>
                <w:sz w:val="26"/>
                <w:szCs w:val="26"/>
              </w:rPr>
            </w:pPr>
            <w:r w:rsidRPr="00A12EBE">
              <w:rPr>
                <w:sz w:val="26"/>
                <w:szCs w:val="26"/>
              </w:rPr>
              <w:t>Nhận dạng sơ đồ tính và phân tích cấu tạo hình học của hệ kết cấu phẳng.</w:t>
            </w:r>
          </w:p>
        </w:tc>
      </w:tr>
      <w:tr w:rsidR="00A12EBE" w:rsidRPr="00D618C4" w14:paraId="51846196" w14:textId="77777777" w:rsidTr="00BB5543">
        <w:trPr>
          <w:jc w:val="center"/>
        </w:trPr>
        <w:tc>
          <w:tcPr>
            <w:tcW w:w="866" w:type="dxa"/>
            <w:shd w:val="clear" w:color="auto" w:fill="auto"/>
          </w:tcPr>
          <w:p w14:paraId="37AE4DFB" w14:textId="4EA8102D" w:rsidR="00A12EBE" w:rsidRPr="00D618C4" w:rsidRDefault="00A12EBE" w:rsidP="00BB5543">
            <w:pPr>
              <w:pStyle w:val="ColorfulList-Accent11"/>
              <w:tabs>
                <w:tab w:val="left" w:pos="1170"/>
              </w:tabs>
              <w:ind w:left="0"/>
              <w:jc w:val="both"/>
              <w:rPr>
                <w:bCs/>
                <w:sz w:val="26"/>
                <w:szCs w:val="26"/>
              </w:rPr>
            </w:pPr>
            <w:r w:rsidRPr="00D618C4">
              <w:rPr>
                <w:bCs/>
                <w:sz w:val="26"/>
                <w:szCs w:val="26"/>
              </w:rPr>
              <w:t>CLO</w:t>
            </w:r>
            <w:r>
              <w:rPr>
                <w:bCs/>
                <w:sz w:val="26"/>
                <w:szCs w:val="26"/>
              </w:rPr>
              <w:t>2</w:t>
            </w:r>
          </w:p>
        </w:tc>
        <w:tc>
          <w:tcPr>
            <w:tcW w:w="8343" w:type="dxa"/>
            <w:shd w:val="clear" w:color="auto" w:fill="auto"/>
          </w:tcPr>
          <w:p w14:paraId="34F2611D" w14:textId="12CAEB1A" w:rsidR="00A12EBE" w:rsidRPr="00A12EBE" w:rsidRDefault="00A12EBE" w:rsidP="00BB5543">
            <w:pPr>
              <w:pStyle w:val="ColorfulList-Accent11"/>
              <w:tabs>
                <w:tab w:val="left" w:pos="1170"/>
              </w:tabs>
              <w:ind w:left="0"/>
              <w:jc w:val="both"/>
              <w:rPr>
                <w:bCs/>
                <w:sz w:val="26"/>
                <w:szCs w:val="26"/>
              </w:rPr>
            </w:pPr>
            <w:r w:rsidRPr="00A12EBE">
              <w:rPr>
                <w:sz w:val="26"/>
                <w:szCs w:val="26"/>
              </w:rPr>
              <w:t>Có khả năng phân tích nội lực và chuyển vị của kết cấu tĩnh định chịu tải trọng bất động một cách thông thạo.</w:t>
            </w:r>
          </w:p>
        </w:tc>
      </w:tr>
      <w:tr w:rsidR="001204B4" w:rsidRPr="00D618C4" w14:paraId="01481E7F" w14:textId="77777777" w:rsidTr="00BB5543">
        <w:trPr>
          <w:jc w:val="center"/>
        </w:trPr>
        <w:tc>
          <w:tcPr>
            <w:tcW w:w="9209" w:type="dxa"/>
            <w:gridSpan w:val="2"/>
            <w:shd w:val="clear" w:color="auto" w:fill="auto"/>
          </w:tcPr>
          <w:p w14:paraId="5F05EC53" w14:textId="77777777" w:rsidR="001204B4" w:rsidRPr="00D618C4" w:rsidRDefault="001204B4" w:rsidP="00BB5543">
            <w:pPr>
              <w:pStyle w:val="ColorfulList-Accent11"/>
              <w:tabs>
                <w:tab w:val="left" w:pos="1170"/>
              </w:tabs>
              <w:ind w:left="0"/>
              <w:jc w:val="both"/>
              <w:rPr>
                <w:bCs/>
                <w:sz w:val="26"/>
                <w:szCs w:val="26"/>
              </w:rPr>
            </w:pPr>
            <w:r w:rsidRPr="00D618C4">
              <w:rPr>
                <w:b/>
                <w:bCs/>
                <w:sz w:val="26"/>
                <w:szCs w:val="26"/>
              </w:rPr>
              <w:t>Kỹ năng</w:t>
            </w:r>
          </w:p>
        </w:tc>
      </w:tr>
      <w:tr w:rsidR="00A12EBE" w:rsidRPr="00D618C4" w14:paraId="30184755" w14:textId="77777777" w:rsidTr="00BB5543">
        <w:trPr>
          <w:jc w:val="center"/>
        </w:trPr>
        <w:tc>
          <w:tcPr>
            <w:tcW w:w="866" w:type="dxa"/>
            <w:shd w:val="clear" w:color="auto" w:fill="auto"/>
          </w:tcPr>
          <w:p w14:paraId="46C6A8A8" w14:textId="4A5B84BD" w:rsidR="00A12EBE" w:rsidRPr="008B368B" w:rsidRDefault="00A12EBE" w:rsidP="00BB5543">
            <w:pPr>
              <w:pStyle w:val="ColorfulList-Accent11"/>
              <w:tabs>
                <w:tab w:val="left" w:pos="1170"/>
              </w:tabs>
              <w:ind w:left="0"/>
              <w:jc w:val="both"/>
              <w:rPr>
                <w:bCs/>
                <w:sz w:val="26"/>
                <w:szCs w:val="26"/>
              </w:rPr>
            </w:pPr>
            <w:r w:rsidRPr="008B368B">
              <w:rPr>
                <w:bCs/>
                <w:sz w:val="26"/>
                <w:szCs w:val="26"/>
              </w:rPr>
              <w:t>CLO3</w:t>
            </w:r>
          </w:p>
        </w:tc>
        <w:tc>
          <w:tcPr>
            <w:tcW w:w="8343" w:type="dxa"/>
            <w:shd w:val="clear" w:color="auto" w:fill="auto"/>
          </w:tcPr>
          <w:p w14:paraId="4E41098D" w14:textId="0595E98D" w:rsidR="00A12EBE" w:rsidRPr="00A12EBE" w:rsidRDefault="00A12EBE" w:rsidP="00BB5543">
            <w:pPr>
              <w:contextualSpacing/>
              <w:jc w:val="both"/>
              <w:rPr>
                <w:b/>
                <w:noProof/>
                <w:sz w:val="26"/>
                <w:szCs w:val="26"/>
                <w:lang w:val="nl-NL"/>
              </w:rPr>
            </w:pPr>
            <w:r w:rsidRPr="00A12EBE">
              <w:rPr>
                <w:sz w:val="26"/>
                <w:szCs w:val="26"/>
              </w:rPr>
              <w:t>Có khả năng phân tích nội lực của kết cấu siêu tĩnh bằng phương pháp lực, và phương pháp chuyển vị.</w:t>
            </w:r>
          </w:p>
        </w:tc>
      </w:tr>
      <w:tr w:rsidR="00A12EBE" w:rsidRPr="00D618C4" w14:paraId="195828E5" w14:textId="77777777" w:rsidTr="00BB5543">
        <w:trPr>
          <w:jc w:val="center"/>
        </w:trPr>
        <w:tc>
          <w:tcPr>
            <w:tcW w:w="866" w:type="dxa"/>
            <w:shd w:val="clear" w:color="auto" w:fill="auto"/>
          </w:tcPr>
          <w:p w14:paraId="20EFC2D0" w14:textId="0651FE78" w:rsidR="00A12EBE" w:rsidRPr="008B368B" w:rsidRDefault="00A12EBE" w:rsidP="00BB5543">
            <w:pPr>
              <w:pStyle w:val="ColorfulList-Accent11"/>
              <w:tabs>
                <w:tab w:val="left" w:pos="1170"/>
              </w:tabs>
              <w:ind w:left="0"/>
              <w:jc w:val="both"/>
              <w:rPr>
                <w:bCs/>
                <w:sz w:val="26"/>
                <w:szCs w:val="26"/>
              </w:rPr>
            </w:pPr>
            <w:r w:rsidRPr="008B368B">
              <w:rPr>
                <w:sz w:val="26"/>
                <w:szCs w:val="26"/>
              </w:rPr>
              <w:t>CLO</w:t>
            </w:r>
            <w:r>
              <w:rPr>
                <w:sz w:val="26"/>
                <w:szCs w:val="26"/>
              </w:rPr>
              <w:t>4</w:t>
            </w:r>
          </w:p>
        </w:tc>
        <w:tc>
          <w:tcPr>
            <w:tcW w:w="8343" w:type="dxa"/>
            <w:shd w:val="clear" w:color="auto" w:fill="auto"/>
          </w:tcPr>
          <w:p w14:paraId="2911578B" w14:textId="6420FF7E" w:rsidR="00A12EBE" w:rsidRPr="00A12EBE" w:rsidRDefault="00A12EBE" w:rsidP="00BB5543">
            <w:pPr>
              <w:contextualSpacing/>
              <w:jc w:val="both"/>
              <w:rPr>
                <w:b/>
                <w:noProof/>
                <w:sz w:val="26"/>
                <w:szCs w:val="26"/>
                <w:lang w:val="nl-NL"/>
              </w:rPr>
            </w:pPr>
            <w:r w:rsidRPr="00A12EBE">
              <w:rPr>
                <w:sz w:val="26"/>
                <w:szCs w:val="26"/>
              </w:rPr>
              <w:t>Áp dụng các công cụ toán học để diễn tả: hình họa, vi tích phân, đồ thị, ma trận để thực hiện bài tập, suy luận kết quả.</w:t>
            </w:r>
          </w:p>
        </w:tc>
      </w:tr>
      <w:tr w:rsidR="001204B4" w:rsidRPr="00D618C4" w14:paraId="3C7A5DBE" w14:textId="77777777" w:rsidTr="00BB5543">
        <w:trPr>
          <w:jc w:val="center"/>
        </w:trPr>
        <w:tc>
          <w:tcPr>
            <w:tcW w:w="9209" w:type="dxa"/>
            <w:gridSpan w:val="2"/>
            <w:shd w:val="clear" w:color="auto" w:fill="auto"/>
          </w:tcPr>
          <w:p w14:paraId="32D8A68E" w14:textId="77777777" w:rsidR="001204B4" w:rsidRPr="00D618C4" w:rsidRDefault="001204B4" w:rsidP="00BB5543">
            <w:pPr>
              <w:pStyle w:val="ColorfulList-Accent11"/>
              <w:tabs>
                <w:tab w:val="left" w:pos="1170"/>
              </w:tabs>
              <w:ind w:left="0"/>
              <w:jc w:val="both"/>
              <w:rPr>
                <w:sz w:val="26"/>
                <w:szCs w:val="26"/>
              </w:rPr>
            </w:pPr>
            <w:r w:rsidRPr="00D618C4">
              <w:rPr>
                <w:b/>
                <w:bCs/>
                <w:sz w:val="26"/>
                <w:szCs w:val="26"/>
              </w:rPr>
              <w:t>Mức độ tự chủ và trách nhiệm</w:t>
            </w:r>
          </w:p>
        </w:tc>
      </w:tr>
      <w:tr w:rsidR="001204B4" w:rsidRPr="00D618C4" w14:paraId="141BA0E1" w14:textId="77777777" w:rsidTr="00BB5543">
        <w:trPr>
          <w:jc w:val="center"/>
        </w:trPr>
        <w:tc>
          <w:tcPr>
            <w:tcW w:w="866" w:type="dxa"/>
            <w:shd w:val="clear" w:color="auto" w:fill="auto"/>
          </w:tcPr>
          <w:p w14:paraId="3D6B18CA" w14:textId="66FA3A4F" w:rsidR="001204B4" w:rsidRPr="00D618C4" w:rsidRDefault="001204B4" w:rsidP="00BB5543">
            <w:pPr>
              <w:pStyle w:val="ColorfulList-Accent11"/>
              <w:tabs>
                <w:tab w:val="left" w:pos="1170"/>
              </w:tabs>
              <w:ind w:left="0"/>
              <w:jc w:val="both"/>
              <w:rPr>
                <w:bCs/>
                <w:sz w:val="26"/>
                <w:szCs w:val="26"/>
              </w:rPr>
            </w:pPr>
            <w:r w:rsidRPr="00D618C4">
              <w:rPr>
                <w:bCs/>
                <w:sz w:val="26"/>
                <w:szCs w:val="26"/>
              </w:rPr>
              <w:t>CLO</w:t>
            </w:r>
            <w:r w:rsidR="00A12EBE">
              <w:rPr>
                <w:bCs/>
                <w:sz w:val="26"/>
                <w:szCs w:val="26"/>
              </w:rPr>
              <w:t>5</w:t>
            </w:r>
          </w:p>
        </w:tc>
        <w:tc>
          <w:tcPr>
            <w:tcW w:w="8343" w:type="dxa"/>
            <w:shd w:val="clear" w:color="auto" w:fill="auto"/>
          </w:tcPr>
          <w:p w14:paraId="50A2E442" w14:textId="4E319201" w:rsidR="001204B4" w:rsidRPr="008B368B" w:rsidRDefault="00A12EBE" w:rsidP="00BB5543">
            <w:pPr>
              <w:contextualSpacing/>
              <w:jc w:val="both"/>
              <w:rPr>
                <w:bCs/>
                <w:noProof/>
                <w:sz w:val="26"/>
                <w:szCs w:val="26"/>
                <w:lang w:val="nl-NL"/>
              </w:rPr>
            </w:pPr>
            <w:r w:rsidRPr="00A12EBE">
              <w:rPr>
                <w:bCs/>
                <w:noProof/>
                <w:sz w:val="26"/>
                <w:szCs w:val="26"/>
                <w:lang w:val="nl-NL"/>
              </w:rPr>
              <w:t>Rèn luyện tính chính xác, cẩn thận, ý thức tôn trọng tiêu chuẩn và tác phong làm việc khoa học.</w:t>
            </w:r>
          </w:p>
        </w:tc>
      </w:tr>
    </w:tbl>
    <w:p w14:paraId="4239452D" w14:textId="77777777" w:rsidR="00904C65" w:rsidRDefault="00904C65" w:rsidP="00A37230">
      <w:pPr>
        <w:pStyle w:val="BodyText2"/>
        <w:spacing w:before="60" w:after="60" w:line="360" w:lineRule="auto"/>
        <w:ind w:left="-142"/>
        <w:contextualSpacing/>
        <w:rPr>
          <w:rFonts w:ascii="Times New Roman" w:hAnsi="Times New Roman"/>
          <w:b/>
          <w:bCs/>
          <w:sz w:val="26"/>
          <w:szCs w:val="26"/>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9180" w:type="dxa"/>
        <w:tblInd w:w="-5" w:type="dxa"/>
        <w:tblLayout w:type="fixed"/>
        <w:tblLook w:val="04A0" w:firstRow="1" w:lastRow="0" w:firstColumn="1" w:lastColumn="0" w:noHBand="0" w:noVBand="1"/>
      </w:tblPr>
      <w:tblGrid>
        <w:gridCol w:w="2340"/>
        <w:gridCol w:w="630"/>
        <w:gridCol w:w="630"/>
        <w:gridCol w:w="720"/>
        <w:gridCol w:w="630"/>
        <w:gridCol w:w="630"/>
        <w:gridCol w:w="630"/>
        <w:gridCol w:w="630"/>
        <w:gridCol w:w="540"/>
        <w:gridCol w:w="540"/>
        <w:gridCol w:w="630"/>
        <w:gridCol w:w="630"/>
      </w:tblGrid>
      <w:tr w:rsidR="00F56336" w14:paraId="7CB0003E" w14:textId="77777777" w:rsidTr="007A424F">
        <w:trPr>
          <w:cantSplit/>
          <w:trHeight w:val="1403"/>
          <w:tblHeader/>
        </w:trPr>
        <w:tc>
          <w:tcPr>
            <w:tcW w:w="2340" w:type="dxa"/>
            <w:vAlign w:val="center"/>
          </w:tcPr>
          <w:p w14:paraId="4418DBA7" w14:textId="77777777" w:rsidR="00F56336" w:rsidRDefault="00F56336" w:rsidP="007A424F">
            <w:pPr>
              <w:pStyle w:val="BodyText2"/>
              <w:ind w:right="160"/>
              <w:contextualSpacing/>
              <w:jc w:val="center"/>
              <w:rPr>
                <w:rFonts w:ascii="Times New Roman" w:hAnsi="Times New Roman"/>
                <w:b/>
                <w:bCs/>
                <w:sz w:val="26"/>
                <w:szCs w:val="26"/>
                <w:lang w:val="vi-VN"/>
              </w:rPr>
            </w:pPr>
            <w:r w:rsidRPr="00D618C4">
              <w:rPr>
                <w:rFonts w:ascii="Times New Roman" w:hAnsi="Times New Roman"/>
                <w:b/>
                <w:bCs/>
                <w:sz w:val="26"/>
                <w:szCs w:val="26"/>
                <w:lang w:val="vi-VN"/>
              </w:rPr>
              <w:t>Chuẩn đầu ra</w:t>
            </w:r>
          </w:p>
        </w:tc>
        <w:tc>
          <w:tcPr>
            <w:tcW w:w="630" w:type="dxa"/>
            <w:textDirection w:val="btLr"/>
          </w:tcPr>
          <w:p w14:paraId="08AF676B"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lang w:val="vi-VN"/>
              </w:rPr>
              <w:t>PLO1</w:t>
            </w:r>
          </w:p>
        </w:tc>
        <w:tc>
          <w:tcPr>
            <w:tcW w:w="630" w:type="dxa"/>
            <w:textDirection w:val="btLr"/>
          </w:tcPr>
          <w:p w14:paraId="4C1F2DDD"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PLO2</w:t>
            </w:r>
          </w:p>
        </w:tc>
        <w:tc>
          <w:tcPr>
            <w:tcW w:w="720" w:type="dxa"/>
            <w:textDirection w:val="btLr"/>
          </w:tcPr>
          <w:p w14:paraId="632F67C0"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PLO3</w:t>
            </w:r>
          </w:p>
        </w:tc>
        <w:tc>
          <w:tcPr>
            <w:tcW w:w="630" w:type="dxa"/>
            <w:textDirection w:val="btLr"/>
          </w:tcPr>
          <w:p w14:paraId="2CAC233E"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PLO4</w:t>
            </w:r>
          </w:p>
        </w:tc>
        <w:tc>
          <w:tcPr>
            <w:tcW w:w="630" w:type="dxa"/>
            <w:textDirection w:val="btLr"/>
          </w:tcPr>
          <w:p w14:paraId="62D0C9FA"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PLO5</w:t>
            </w:r>
          </w:p>
        </w:tc>
        <w:tc>
          <w:tcPr>
            <w:tcW w:w="630" w:type="dxa"/>
            <w:textDirection w:val="btLr"/>
          </w:tcPr>
          <w:p w14:paraId="7EE16E75"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PLO6</w:t>
            </w:r>
          </w:p>
        </w:tc>
        <w:tc>
          <w:tcPr>
            <w:tcW w:w="630" w:type="dxa"/>
            <w:textDirection w:val="btLr"/>
          </w:tcPr>
          <w:p w14:paraId="29577B43"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PLO7</w:t>
            </w:r>
          </w:p>
        </w:tc>
        <w:tc>
          <w:tcPr>
            <w:tcW w:w="540" w:type="dxa"/>
            <w:textDirection w:val="btLr"/>
          </w:tcPr>
          <w:p w14:paraId="1C207D74"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PLO8</w:t>
            </w:r>
          </w:p>
        </w:tc>
        <w:tc>
          <w:tcPr>
            <w:tcW w:w="540" w:type="dxa"/>
            <w:textDirection w:val="btLr"/>
          </w:tcPr>
          <w:p w14:paraId="257982E4"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PLO9</w:t>
            </w:r>
          </w:p>
        </w:tc>
        <w:tc>
          <w:tcPr>
            <w:tcW w:w="630" w:type="dxa"/>
            <w:textDirection w:val="btLr"/>
          </w:tcPr>
          <w:p w14:paraId="419F1DB3"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PLO10</w:t>
            </w:r>
          </w:p>
        </w:tc>
        <w:tc>
          <w:tcPr>
            <w:tcW w:w="630" w:type="dxa"/>
            <w:textDirection w:val="btLr"/>
          </w:tcPr>
          <w:p w14:paraId="104330B3" w14:textId="77777777" w:rsidR="00F56336" w:rsidRPr="00A51BAE" w:rsidRDefault="00F56336" w:rsidP="007A424F">
            <w:pPr>
              <w:pStyle w:val="BodyText2"/>
              <w:ind w:left="113" w:right="459"/>
              <w:contextualSpacing/>
              <w:jc w:val="left"/>
              <w:rPr>
                <w:rFonts w:ascii="Times New Roman" w:hAnsi="Times New Roman"/>
                <w:b/>
                <w:bCs/>
                <w:sz w:val="26"/>
                <w:szCs w:val="26"/>
                <w:lang w:val="vi-VN"/>
              </w:rPr>
            </w:pPr>
            <w:r w:rsidRPr="00A51BAE">
              <w:rPr>
                <w:rFonts w:ascii="Times New Roman" w:hAnsi="Times New Roman"/>
                <w:b/>
                <w:bCs/>
                <w:sz w:val="26"/>
                <w:szCs w:val="26"/>
              </w:rPr>
              <w:t>PLO11</w:t>
            </w:r>
          </w:p>
        </w:tc>
      </w:tr>
      <w:tr w:rsidR="00F56336" w14:paraId="513F8753" w14:textId="77777777" w:rsidTr="00050BB2">
        <w:tc>
          <w:tcPr>
            <w:tcW w:w="2340" w:type="dxa"/>
          </w:tcPr>
          <w:p w14:paraId="070633BA" w14:textId="77777777" w:rsidR="00F56336" w:rsidRPr="00ED6151" w:rsidRDefault="00F56336" w:rsidP="007A424F">
            <w:pPr>
              <w:pStyle w:val="BodyText2"/>
              <w:spacing w:before="120"/>
              <w:ind w:right="461"/>
              <w:contextualSpacing/>
              <w:rPr>
                <w:rFonts w:ascii="Times New Roman" w:hAnsi="Times New Roman"/>
                <w:b/>
                <w:bCs/>
                <w:sz w:val="26"/>
                <w:szCs w:val="26"/>
              </w:rPr>
            </w:pPr>
            <w:r>
              <w:rPr>
                <w:rFonts w:ascii="Times New Roman" w:hAnsi="Times New Roman"/>
                <w:b/>
                <w:bCs/>
                <w:sz w:val="26"/>
                <w:szCs w:val="26"/>
              </w:rPr>
              <w:t>CLO1</w:t>
            </w:r>
          </w:p>
        </w:tc>
        <w:tc>
          <w:tcPr>
            <w:tcW w:w="630" w:type="dxa"/>
          </w:tcPr>
          <w:p w14:paraId="13FB1AF3" w14:textId="77777777" w:rsidR="00F56336" w:rsidRPr="00E15E17" w:rsidRDefault="00F56336" w:rsidP="007A424F">
            <w:pPr>
              <w:pStyle w:val="BodyText2"/>
              <w:spacing w:before="120"/>
              <w:ind w:right="461"/>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630" w:type="dxa"/>
          </w:tcPr>
          <w:p w14:paraId="23458E7B"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3E77D2FC"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5E5E045"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ED97EED"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8E704FD"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1B7554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714F1F77"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03770B8D"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902D93F"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D550221"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r>
      <w:tr w:rsidR="00F56336" w14:paraId="404B5CE3" w14:textId="77777777" w:rsidTr="00050BB2">
        <w:tc>
          <w:tcPr>
            <w:tcW w:w="2340" w:type="dxa"/>
          </w:tcPr>
          <w:p w14:paraId="0D37651B" w14:textId="77777777" w:rsidR="00F56336" w:rsidRPr="00A51BAE" w:rsidRDefault="00F56336" w:rsidP="007A424F">
            <w:pPr>
              <w:pStyle w:val="BodyText2"/>
              <w:spacing w:before="120"/>
              <w:ind w:right="461"/>
              <w:contextualSpacing/>
              <w:rPr>
                <w:rFonts w:ascii="Times New Roman" w:hAnsi="Times New Roman"/>
                <w:b/>
                <w:bCs/>
                <w:sz w:val="26"/>
                <w:szCs w:val="26"/>
                <w:lang w:val="vi-VN"/>
              </w:rPr>
            </w:pPr>
            <w:r w:rsidRPr="00A51BAE">
              <w:rPr>
                <w:rFonts w:ascii="Times New Roman" w:hAnsi="Times New Roman"/>
                <w:b/>
                <w:bCs/>
                <w:sz w:val="26"/>
                <w:szCs w:val="26"/>
                <w:lang w:val="vi-VN"/>
              </w:rPr>
              <w:t>CLO2</w:t>
            </w:r>
          </w:p>
        </w:tc>
        <w:tc>
          <w:tcPr>
            <w:tcW w:w="630" w:type="dxa"/>
          </w:tcPr>
          <w:p w14:paraId="212E6A24" w14:textId="77777777" w:rsidR="00F56336" w:rsidRPr="00E15E17" w:rsidRDefault="00F56336" w:rsidP="007A424F">
            <w:pPr>
              <w:pStyle w:val="BodyText2"/>
              <w:spacing w:before="120"/>
              <w:ind w:right="461"/>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630" w:type="dxa"/>
          </w:tcPr>
          <w:p w14:paraId="0CAABCCD"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0D19B029"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D87C467"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C865D0A"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9AC1642"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9DEC2B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31E086B3"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0D9C5EEA"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2F2015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92A214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r>
      <w:tr w:rsidR="00F56336" w14:paraId="0F8D793E" w14:textId="77777777" w:rsidTr="00050BB2">
        <w:tc>
          <w:tcPr>
            <w:tcW w:w="2340" w:type="dxa"/>
          </w:tcPr>
          <w:p w14:paraId="26373DDE" w14:textId="77777777" w:rsidR="00F56336" w:rsidRPr="00A51BAE" w:rsidRDefault="00F56336" w:rsidP="007A424F">
            <w:pPr>
              <w:pStyle w:val="BodyText2"/>
              <w:spacing w:before="120"/>
              <w:ind w:right="461"/>
              <w:contextualSpacing/>
              <w:rPr>
                <w:rFonts w:ascii="Times New Roman" w:hAnsi="Times New Roman"/>
                <w:b/>
                <w:bCs/>
                <w:sz w:val="26"/>
                <w:szCs w:val="26"/>
                <w:lang w:val="vi-VN"/>
              </w:rPr>
            </w:pPr>
            <w:r w:rsidRPr="00A51BAE">
              <w:rPr>
                <w:rFonts w:ascii="Times New Roman" w:hAnsi="Times New Roman"/>
                <w:b/>
                <w:bCs/>
                <w:sz w:val="26"/>
                <w:szCs w:val="26"/>
                <w:lang w:val="vi-VN"/>
              </w:rPr>
              <w:lastRenderedPageBreak/>
              <w:t>CLO3</w:t>
            </w:r>
          </w:p>
        </w:tc>
        <w:tc>
          <w:tcPr>
            <w:tcW w:w="630" w:type="dxa"/>
          </w:tcPr>
          <w:p w14:paraId="304D397A" w14:textId="77777777" w:rsidR="00F56336" w:rsidRPr="00E15E17" w:rsidRDefault="00F56336" w:rsidP="007A424F">
            <w:pPr>
              <w:pStyle w:val="BodyText2"/>
              <w:spacing w:before="120"/>
              <w:ind w:right="461"/>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630" w:type="dxa"/>
          </w:tcPr>
          <w:p w14:paraId="1DA2D045"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0A1C9D78"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6D1B321"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5D1A4BF"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46AA1039"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53D3693"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18634D0B"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348F55D8"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9DD17CE"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1E73FF5"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r>
      <w:tr w:rsidR="00F56336" w14:paraId="2466C240" w14:textId="77777777" w:rsidTr="00050BB2">
        <w:tc>
          <w:tcPr>
            <w:tcW w:w="2340" w:type="dxa"/>
          </w:tcPr>
          <w:p w14:paraId="4170EDD4" w14:textId="77777777" w:rsidR="00F56336" w:rsidRPr="00A51BAE" w:rsidRDefault="00F56336" w:rsidP="007A424F">
            <w:pPr>
              <w:pStyle w:val="BodyText2"/>
              <w:spacing w:before="120"/>
              <w:ind w:right="461"/>
              <w:contextualSpacing/>
              <w:rPr>
                <w:rFonts w:ascii="Times New Roman" w:hAnsi="Times New Roman"/>
                <w:b/>
                <w:bCs/>
                <w:sz w:val="26"/>
                <w:szCs w:val="26"/>
                <w:lang w:val="vi-VN"/>
              </w:rPr>
            </w:pPr>
            <w:r w:rsidRPr="00A51BAE">
              <w:rPr>
                <w:rFonts w:ascii="Times New Roman" w:hAnsi="Times New Roman"/>
                <w:b/>
                <w:bCs/>
                <w:sz w:val="26"/>
                <w:szCs w:val="26"/>
                <w:lang w:val="vi-VN"/>
              </w:rPr>
              <w:t>CLO4</w:t>
            </w:r>
          </w:p>
        </w:tc>
        <w:tc>
          <w:tcPr>
            <w:tcW w:w="630" w:type="dxa"/>
          </w:tcPr>
          <w:p w14:paraId="2460C199" w14:textId="77777777" w:rsidR="00F56336" w:rsidRPr="00E15E17" w:rsidRDefault="00F56336" w:rsidP="007A424F">
            <w:pPr>
              <w:pStyle w:val="BodyText2"/>
              <w:spacing w:before="120"/>
              <w:ind w:right="461"/>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630" w:type="dxa"/>
          </w:tcPr>
          <w:p w14:paraId="2EEFCD6B"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40A85C9C"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5F5A53D"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BD0E377"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7B2F89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7F780B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4D11A760"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394EDEE0"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21C8F86A"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35EEC776"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r>
      <w:tr w:rsidR="00F56336" w14:paraId="332049B9" w14:textId="77777777" w:rsidTr="00050BB2">
        <w:tc>
          <w:tcPr>
            <w:tcW w:w="2340" w:type="dxa"/>
          </w:tcPr>
          <w:p w14:paraId="1536D690" w14:textId="77777777" w:rsidR="00F56336" w:rsidRPr="00A51BAE" w:rsidRDefault="00F56336" w:rsidP="007A424F">
            <w:pPr>
              <w:pStyle w:val="BodyText2"/>
              <w:spacing w:before="120"/>
              <w:ind w:right="461"/>
              <w:contextualSpacing/>
              <w:rPr>
                <w:rFonts w:ascii="Times New Roman" w:hAnsi="Times New Roman"/>
                <w:b/>
                <w:bCs/>
                <w:sz w:val="26"/>
                <w:szCs w:val="26"/>
                <w:lang w:val="vi-VN"/>
              </w:rPr>
            </w:pPr>
            <w:r w:rsidRPr="00A51BAE">
              <w:rPr>
                <w:rFonts w:ascii="Times New Roman" w:hAnsi="Times New Roman"/>
                <w:b/>
                <w:bCs/>
                <w:sz w:val="26"/>
                <w:szCs w:val="26"/>
                <w:lang w:val="vi-VN"/>
              </w:rPr>
              <w:t>CLO5</w:t>
            </w:r>
          </w:p>
        </w:tc>
        <w:tc>
          <w:tcPr>
            <w:tcW w:w="630" w:type="dxa"/>
          </w:tcPr>
          <w:p w14:paraId="73D20676" w14:textId="77777777" w:rsidR="00F56336" w:rsidRPr="00E15E17" w:rsidRDefault="00F56336" w:rsidP="007A424F">
            <w:pPr>
              <w:pStyle w:val="BodyText2"/>
              <w:spacing w:before="120"/>
              <w:ind w:right="461"/>
              <w:contextualSpacing/>
              <w:rPr>
                <w:rFonts w:ascii="Times New Roman" w:hAnsi="Times New Roman"/>
                <w:sz w:val="26"/>
                <w:szCs w:val="26"/>
                <w:lang w:val="vi-VN"/>
              </w:rPr>
            </w:pPr>
            <w:r w:rsidRPr="009C7F6B">
              <w:rPr>
                <w:rFonts w:ascii="Times New Roman" w:hAnsi="Times New Roman"/>
                <w:sz w:val="26"/>
                <w:szCs w:val="26"/>
                <w:lang w:val="vi-VN"/>
              </w:rPr>
              <w:t>X</w:t>
            </w:r>
          </w:p>
        </w:tc>
        <w:tc>
          <w:tcPr>
            <w:tcW w:w="630" w:type="dxa"/>
          </w:tcPr>
          <w:p w14:paraId="5B4EC6E4"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720" w:type="dxa"/>
          </w:tcPr>
          <w:p w14:paraId="7830F390"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08FCDA3F"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674D4AF9"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B42131E"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50E42583"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5B7FF498"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540" w:type="dxa"/>
          </w:tcPr>
          <w:p w14:paraId="56D75B89"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1EDF7B53"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c>
          <w:tcPr>
            <w:tcW w:w="630" w:type="dxa"/>
          </w:tcPr>
          <w:p w14:paraId="7E8AEFD9" w14:textId="77777777" w:rsidR="00F56336" w:rsidRPr="00E15E17" w:rsidRDefault="00F56336" w:rsidP="007A424F">
            <w:pPr>
              <w:pStyle w:val="BodyText2"/>
              <w:spacing w:before="120"/>
              <w:ind w:right="461"/>
              <w:contextualSpacing/>
              <w:rPr>
                <w:rFonts w:ascii="Times New Roman" w:hAnsi="Times New Roman"/>
                <w:sz w:val="26"/>
                <w:szCs w:val="26"/>
              </w:rPr>
            </w:pPr>
            <w:r w:rsidRPr="009C7F6B">
              <w:rPr>
                <w:rFonts w:ascii="Times New Roman" w:hAnsi="Times New Roman"/>
                <w:sz w:val="26"/>
                <w:szCs w:val="26"/>
                <w:lang w:val="vi-VN"/>
              </w:rPr>
              <w:t>X</w:t>
            </w:r>
          </w:p>
        </w:tc>
      </w:tr>
    </w:tbl>
    <w:p w14:paraId="4888FEAD" w14:textId="77777777" w:rsidR="00904C65" w:rsidRPr="00D618C4" w:rsidRDefault="00904C65" w:rsidP="007A424F">
      <w:pPr>
        <w:tabs>
          <w:tab w:val="left" w:pos="2263"/>
          <w:tab w:val="left" w:pos="3419"/>
        </w:tabs>
        <w:spacing w:line="360" w:lineRule="auto"/>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7A424F">
      <w:pPr>
        <w:spacing w:line="360" w:lineRule="auto"/>
        <w:ind w:left="360"/>
        <w:contextualSpacing/>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78B5F631" w14:textId="2A73C3A1" w:rsidR="00D618C4" w:rsidRDefault="00D618C4" w:rsidP="00A37230">
      <w:pPr>
        <w:spacing w:before="60" w:after="60" w:line="360" w:lineRule="auto"/>
        <w:contextualSpacing/>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54"/>
        <w:gridCol w:w="6381"/>
        <w:gridCol w:w="1227"/>
      </w:tblGrid>
      <w:tr w:rsidR="00D618C4" w:rsidRPr="00D618C4" w14:paraId="63D5C67B" w14:textId="77777777" w:rsidTr="007A424F">
        <w:trPr>
          <w:trHeight w:val="20"/>
          <w:tblHeader/>
          <w:jc w:val="center"/>
        </w:trPr>
        <w:tc>
          <w:tcPr>
            <w:tcW w:w="802" w:type="pct"/>
            <w:vAlign w:val="center"/>
          </w:tcPr>
          <w:p w14:paraId="3E73C931" w14:textId="77777777" w:rsidR="00D618C4" w:rsidRPr="00050CC9" w:rsidRDefault="00D618C4" w:rsidP="005432D8">
            <w:pPr>
              <w:contextualSpacing/>
              <w:jc w:val="center"/>
              <w:rPr>
                <w:b/>
                <w:sz w:val="26"/>
                <w:szCs w:val="26"/>
                <w:lang w:val="vi-VN"/>
              </w:rPr>
            </w:pPr>
            <w:bookmarkStart w:id="3" w:name="_Hlk158739317"/>
            <w:r w:rsidRPr="00964FB4">
              <w:rPr>
                <w:b/>
                <w:bCs/>
                <w:sz w:val="26"/>
                <w:szCs w:val="26"/>
                <w:lang w:val="nl-NL"/>
              </w:rPr>
              <w:t>Chương</w:t>
            </w:r>
          </w:p>
        </w:tc>
        <w:tc>
          <w:tcPr>
            <w:tcW w:w="3521" w:type="pct"/>
            <w:vAlign w:val="center"/>
          </w:tcPr>
          <w:p w14:paraId="7AFA34B0" w14:textId="77777777" w:rsidR="00D618C4" w:rsidRPr="00277390" w:rsidRDefault="00D618C4" w:rsidP="005432D8">
            <w:pPr>
              <w:pStyle w:val="Default"/>
              <w:contextualSpacing/>
              <w:jc w:val="center"/>
              <w:rPr>
                <w:b/>
                <w:bCs/>
                <w:sz w:val="26"/>
                <w:szCs w:val="26"/>
                <w:lang w:val="nl-NL"/>
              </w:rPr>
            </w:pPr>
            <w:r w:rsidRPr="00964FB4">
              <w:rPr>
                <w:b/>
                <w:bCs/>
                <w:sz w:val="26"/>
                <w:szCs w:val="26"/>
                <w:lang w:val="nl-NL"/>
              </w:rPr>
              <w:t>Nội dung</w:t>
            </w:r>
          </w:p>
        </w:tc>
        <w:tc>
          <w:tcPr>
            <w:tcW w:w="677" w:type="pct"/>
            <w:vAlign w:val="center"/>
          </w:tcPr>
          <w:p w14:paraId="6BC4469C" w14:textId="77777777" w:rsidR="00D618C4" w:rsidRPr="00277390" w:rsidRDefault="00D618C4" w:rsidP="005432D8">
            <w:pPr>
              <w:contextualSpacing/>
              <w:jc w:val="center"/>
              <w:rPr>
                <w:b/>
                <w:sz w:val="26"/>
                <w:szCs w:val="26"/>
                <w:lang w:val="nl-NL"/>
              </w:rPr>
            </w:pPr>
            <w:r w:rsidRPr="00964FB4">
              <w:rPr>
                <w:b/>
                <w:bCs/>
                <w:sz w:val="26"/>
                <w:szCs w:val="26"/>
                <w:lang w:val="nl-NL"/>
              </w:rPr>
              <w:t>Đáp ứng CLOs</w:t>
            </w:r>
          </w:p>
        </w:tc>
      </w:tr>
      <w:tr w:rsidR="0075731D" w:rsidRPr="00A12EBE" w14:paraId="110C6A74" w14:textId="77777777" w:rsidTr="005432D8">
        <w:trPr>
          <w:trHeight w:val="20"/>
          <w:jc w:val="center"/>
        </w:trPr>
        <w:tc>
          <w:tcPr>
            <w:tcW w:w="802" w:type="pct"/>
            <w:vAlign w:val="center"/>
          </w:tcPr>
          <w:p w14:paraId="1B2C479C" w14:textId="476BB1EA" w:rsidR="0075731D" w:rsidRPr="00277390" w:rsidRDefault="0075731D" w:rsidP="005432D8">
            <w:pPr>
              <w:contextualSpacing/>
              <w:jc w:val="both"/>
              <w:rPr>
                <w:b/>
                <w:sz w:val="26"/>
                <w:szCs w:val="26"/>
                <w:lang w:val="nl-NL"/>
              </w:rPr>
            </w:pPr>
            <w:bookmarkStart w:id="4" w:name="_Hlk158774894"/>
            <w:r w:rsidRPr="007B2729">
              <w:rPr>
                <w:b/>
                <w:bCs/>
                <w:sz w:val="26"/>
                <w:szCs w:val="26"/>
              </w:rPr>
              <w:t>Chương 1</w:t>
            </w:r>
          </w:p>
        </w:tc>
        <w:tc>
          <w:tcPr>
            <w:tcW w:w="3521" w:type="pct"/>
            <w:vAlign w:val="center"/>
          </w:tcPr>
          <w:p w14:paraId="0CC3E6DE" w14:textId="2E8725C8" w:rsidR="0075731D" w:rsidRPr="008B2E0C" w:rsidRDefault="0075731D" w:rsidP="005432D8">
            <w:pPr>
              <w:contextualSpacing/>
              <w:jc w:val="both"/>
              <w:rPr>
                <w:b/>
                <w:sz w:val="26"/>
                <w:szCs w:val="26"/>
                <w:lang w:val="nl-NL"/>
              </w:rPr>
            </w:pPr>
            <w:r w:rsidRPr="007E12AD">
              <w:rPr>
                <w:b/>
                <w:bCs/>
                <w:sz w:val="26"/>
                <w:szCs w:val="26"/>
                <w:lang w:val="nl-NL"/>
              </w:rPr>
              <w:t>Mở đầu</w:t>
            </w:r>
          </w:p>
        </w:tc>
        <w:tc>
          <w:tcPr>
            <w:tcW w:w="677" w:type="pct"/>
            <w:vMerge w:val="restart"/>
            <w:vAlign w:val="center"/>
          </w:tcPr>
          <w:p w14:paraId="527C9928" w14:textId="10682F9C" w:rsidR="0075731D" w:rsidRPr="00277390" w:rsidRDefault="0075731D" w:rsidP="005432D8">
            <w:pPr>
              <w:contextualSpacing/>
              <w:jc w:val="both"/>
              <w:rPr>
                <w:b/>
                <w:sz w:val="26"/>
                <w:szCs w:val="26"/>
                <w:lang w:val="nl-NL"/>
              </w:rPr>
            </w:pPr>
            <w:r w:rsidRPr="009710F1">
              <w:rPr>
                <w:b/>
                <w:sz w:val="26"/>
                <w:szCs w:val="26"/>
                <w:lang w:val="nl-NL"/>
              </w:rPr>
              <w:t>CLO1, CLO2, CLO3, CLO4, CLO5</w:t>
            </w:r>
          </w:p>
        </w:tc>
      </w:tr>
      <w:tr w:rsidR="0075731D" w:rsidRPr="00277390" w14:paraId="5BDE7B94" w14:textId="77777777" w:rsidTr="005432D8">
        <w:trPr>
          <w:trHeight w:val="20"/>
          <w:jc w:val="center"/>
        </w:trPr>
        <w:tc>
          <w:tcPr>
            <w:tcW w:w="802" w:type="pct"/>
            <w:vAlign w:val="center"/>
          </w:tcPr>
          <w:p w14:paraId="7403B30D" w14:textId="4314135B" w:rsidR="0075731D" w:rsidRPr="00783E75" w:rsidRDefault="0075731D" w:rsidP="005432D8">
            <w:pPr>
              <w:contextualSpacing/>
              <w:jc w:val="center"/>
              <w:rPr>
                <w:bCs/>
                <w:sz w:val="26"/>
                <w:szCs w:val="26"/>
              </w:rPr>
            </w:pPr>
            <w:r w:rsidRPr="00783E75">
              <w:rPr>
                <w:bCs/>
                <w:sz w:val="26"/>
                <w:szCs w:val="26"/>
              </w:rPr>
              <w:t>1.1</w:t>
            </w:r>
          </w:p>
        </w:tc>
        <w:tc>
          <w:tcPr>
            <w:tcW w:w="3521" w:type="pct"/>
          </w:tcPr>
          <w:p w14:paraId="4CF8FD85" w14:textId="2D3ABC0C" w:rsidR="0075731D" w:rsidRPr="008B2E0C" w:rsidRDefault="0075731D" w:rsidP="005432D8">
            <w:pPr>
              <w:contextualSpacing/>
              <w:jc w:val="both"/>
              <w:rPr>
                <w:sz w:val="26"/>
                <w:szCs w:val="26"/>
              </w:rPr>
            </w:pPr>
            <w:r w:rsidRPr="00B605BC">
              <w:rPr>
                <w:sz w:val="26"/>
                <w:szCs w:val="26"/>
              </w:rPr>
              <w:t>Giới thiệu</w:t>
            </w:r>
          </w:p>
        </w:tc>
        <w:tc>
          <w:tcPr>
            <w:tcW w:w="677" w:type="pct"/>
            <w:vMerge/>
            <w:vAlign w:val="center"/>
          </w:tcPr>
          <w:p w14:paraId="0722C4A4" w14:textId="4A23E81E" w:rsidR="0075731D" w:rsidRPr="00277390" w:rsidRDefault="0075731D" w:rsidP="005432D8">
            <w:pPr>
              <w:contextualSpacing/>
              <w:jc w:val="both"/>
              <w:rPr>
                <w:b/>
                <w:sz w:val="26"/>
                <w:szCs w:val="26"/>
                <w:lang w:val="nl-NL"/>
              </w:rPr>
            </w:pPr>
          </w:p>
        </w:tc>
      </w:tr>
      <w:tr w:rsidR="0075731D" w:rsidRPr="00277390" w14:paraId="0B9F562E" w14:textId="77777777" w:rsidTr="005432D8">
        <w:trPr>
          <w:trHeight w:val="20"/>
          <w:jc w:val="center"/>
        </w:trPr>
        <w:tc>
          <w:tcPr>
            <w:tcW w:w="802" w:type="pct"/>
            <w:vAlign w:val="center"/>
          </w:tcPr>
          <w:p w14:paraId="0137B8DB" w14:textId="560444C8" w:rsidR="0075731D" w:rsidRPr="00783E75" w:rsidRDefault="0075731D" w:rsidP="005432D8">
            <w:pPr>
              <w:contextualSpacing/>
              <w:jc w:val="center"/>
              <w:rPr>
                <w:bCs/>
                <w:sz w:val="26"/>
                <w:szCs w:val="26"/>
              </w:rPr>
            </w:pPr>
            <w:r w:rsidRPr="00783E75">
              <w:rPr>
                <w:bCs/>
                <w:sz w:val="26"/>
                <w:szCs w:val="26"/>
              </w:rPr>
              <w:t>1.2</w:t>
            </w:r>
          </w:p>
        </w:tc>
        <w:tc>
          <w:tcPr>
            <w:tcW w:w="3521" w:type="pct"/>
          </w:tcPr>
          <w:p w14:paraId="51BB661A" w14:textId="3C680911" w:rsidR="0075731D" w:rsidRPr="008B2E0C" w:rsidRDefault="0075731D" w:rsidP="005432D8">
            <w:pPr>
              <w:contextualSpacing/>
              <w:jc w:val="both"/>
              <w:rPr>
                <w:b/>
                <w:sz w:val="26"/>
                <w:szCs w:val="26"/>
              </w:rPr>
            </w:pPr>
            <w:r w:rsidRPr="00B605BC">
              <w:rPr>
                <w:sz w:val="26"/>
                <w:szCs w:val="26"/>
              </w:rPr>
              <w:t>Sơ đồ hóa kết cấu và phân loại</w:t>
            </w:r>
          </w:p>
        </w:tc>
        <w:tc>
          <w:tcPr>
            <w:tcW w:w="677" w:type="pct"/>
            <w:vMerge/>
            <w:vAlign w:val="center"/>
          </w:tcPr>
          <w:p w14:paraId="1D48C44C" w14:textId="7AB70286" w:rsidR="0075731D" w:rsidRPr="00277390" w:rsidRDefault="0075731D" w:rsidP="005432D8">
            <w:pPr>
              <w:contextualSpacing/>
              <w:jc w:val="both"/>
              <w:rPr>
                <w:b/>
                <w:sz w:val="26"/>
                <w:szCs w:val="26"/>
                <w:lang w:val="nl-NL"/>
              </w:rPr>
            </w:pPr>
          </w:p>
        </w:tc>
      </w:tr>
      <w:tr w:rsidR="0075731D" w:rsidRPr="00277390" w14:paraId="69386482" w14:textId="77777777" w:rsidTr="005432D8">
        <w:trPr>
          <w:trHeight w:val="20"/>
          <w:jc w:val="center"/>
        </w:trPr>
        <w:tc>
          <w:tcPr>
            <w:tcW w:w="802" w:type="pct"/>
            <w:vAlign w:val="center"/>
          </w:tcPr>
          <w:p w14:paraId="024B25D2" w14:textId="20DA0357" w:rsidR="0075731D" w:rsidRPr="00783E75" w:rsidRDefault="0075731D" w:rsidP="005432D8">
            <w:pPr>
              <w:contextualSpacing/>
              <w:jc w:val="center"/>
              <w:rPr>
                <w:bCs/>
                <w:sz w:val="26"/>
                <w:szCs w:val="26"/>
              </w:rPr>
            </w:pPr>
            <w:r>
              <w:rPr>
                <w:bCs/>
                <w:sz w:val="26"/>
                <w:szCs w:val="26"/>
              </w:rPr>
              <w:t>1.3</w:t>
            </w:r>
          </w:p>
        </w:tc>
        <w:tc>
          <w:tcPr>
            <w:tcW w:w="3521" w:type="pct"/>
          </w:tcPr>
          <w:p w14:paraId="17F68D2F" w14:textId="2BBBCE86" w:rsidR="0075731D" w:rsidRPr="008B2E0C" w:rsidRDefault="0075731D" w:rsidP="005432D8">
            <w:pPr>
              <w:contextualSpacing/>
              <w:jc w:val="both"/>
              <w:rPr>
                <w:sz w:val="26"/>
                <w:szCs w:val="26"/>
                <w:lang w:val="nl-NL"/>
              </w:rPr>
            </w:pPr>
            <w:r w:rsidRPr="00B605BC">
              <w:rPr>
                <w:sz w:val="26"/>
                <w:szCs w:val="26"/>
              </w:rPr>
              <w:t xml:space="preserve">Các nguyên nhân </w:t>
            </w:r>
          </w:p>
        </w:tc>
        <w:tc>
          <w:tcPr>
            <w:tcW w:w="677" w:type="pct"/>
            <w:vMerge/>
            <w:vAlign w:val="center"/>
          </w:tcPr>
          <w:p w14:paraId="6892F7C6" w14:textId="77777777" w:rsidR="0075731D" w:rsidRPr="001D1484" w:rsidRDefault="0075731D" w:rsidP="005432D8">
            <w:pPr>
              <w:contextualSpacing/>
              <w:jc w:val="both"/>
              <w:rPr>
                <w:b/>
                <w:sz w:val="26"/>
                <w:szCs w:val="26"/>
                <w:lang w:val="nl-NL"/>
              </w:rPr>
            </w:pPr>
          </w:p>
        </w:tc>
      </w:tr>
      <w:tr w:rsidR="0075731D" w:rsidRPr="00277390" w14:paraId="3483ED47" w14:textId="77777777" w:rsidTr="005432D8">
        <w:trPr>
          <w:trHeight w:val="20"/>
          <w:jc w:val="center"/>
        </w:trPr>
        <w:tc>
          <w:tcPr>
            <w:tcW w:w="802" w:type="pct"/>
            <w:vAlign w:val="center"/>
          </w:tcPr>
          <w:p w14:paraId="4C901E96" w14:textId="39D97663" w:rsidR="0075731D" w:rsidRDefault="0075731D" w:rsidP="005432D8">
            <w:pPr>
              <w:contextualSpacing/>
              <w:jc w:val="center"/>
              <w:rPr>
                <w:bCs/>
                <w:sz w:val="26"/>
                <w:szCs w:val="26"/>
              </w:rPr>
            </w:pPr>
            <w:r>
              <w:rPr>
                <w:bCs/>
                <w:sz w:val="26"/>
                <w:szCs w:val="26"/>
              </w:rPr>
              <w:t>1.4</w:t>
            </w:r>
          </w:p>
        </w:tc>
        <w:tc>
          <w:tcPr>
            <w:tcW w:w="3521" w:type="pct"/>
          </w:tcPr>
          <w:p w14:paraId="4FF22C2B" w14:textId="5EEEB6BB" w:rsidR="0075731D" w:rsidRPr="008B2E0C" w:rsidRDefault="0075731D" w:rsidP="005432D8">
            <w:pPr>
              <w:contextualSpacing/>
              <w:jc w:val="both"/>
              <w:rPr>
                <w:sz w:val="26"/>
                <w:szCs w:val="26"/>
              </w:rPr>
            </w:pPr>
            <w:r w:rsidRPr="00B605BC">
              <w:rPr>
                <w:sz w:val="26"/>
                <w:szCs w:val="26"/>
              </w:rPr>
              <w:t>Giả thiết, nguyên lý cộng tác dụng</w:t>
            </w:r>
          </w:p>
        </w:tc>
        <w:tc>
          <w:tcPr>
            <w:tcW w:w="677" w:type="pct"/>
            <w:vMerge/>
            <w:vAlign w:val="center"/>
          </w:tcPr>
          <w:p w14:paraId="189558FF" w14:textId="77777777" w:rsidR="0075731D" w:rsidRPr="001D1484" w:rsidRDefault="0075731D" w:rsidP="005432D8">
            <w:pPr>
              <w:contextualSpacing/>
              <w:jc w:val="both"/>
              <w:rPr>
                <w:b/>
                <w:sz w:val="26"/>
                <w:szCs w:val="26"/>
                <w:lang w:val="nl-NL"/>
              </w:rPr>
            </w:pPr>
          </w:p>
        </w:tc>
      </w:tr>
      <w:tr w:rsidR="0075731D" w:rsidRPr="00277390" w14:paraId="04E096D1" w14:textId="77777777" w:rsidTr="005432D8">
        <w:trPr>
          <w:trHeight w:val="20"/>
          <w:jc w:val="center"/>
        </w:trPr>
        <w:tc>
          <w:tcPr>
            <w:tcW w:w="802" w:type="pct"/>
            <w:vAlign w:val="center"/>
          </w:tcPr>
          <w:p w14:paraId="16981F93" w14:textId="79DF4A37" w:rsidR="0075731D" w:rsidRDefault="0075731D" w:rsidP="005432D8">
            <w:pPr>
              <w:contextualSpacing/>
              <w:jc w:val="center"/>
              <w:rPr>
                <w:bCs/>
                <w:sz w:val="26"/>
                <w:szCs w:val="26"/>
              </w:rPr>
            </w:pPr>
            <w:r>
              <w:rPr>
                <w:bCs/>
                <w:sz w:val="26"/>
                <w:szCs w:val="26"/>
              </w:rPr>
              <w:t>1.5</w:t>
            </w:r>
          </w:p>
        </w:tc>
        <w:tc>
          <w:tcPr>
            <w:tcW w:w="3521" w:type="pct"/>
          </w:tcPr>
          <w:p w14:paraId="64FFFBA1" w14:textId="06E50BCA" w:rsidR="0075731D" w:rsidRPr="008B2E0C" w:rsidRDefault="0075731D" w:rsidP="005432D8">
            <w:pPr>
              <w:contextualSpacing/>
              <w:jc w:val="both"/>
              <w:rPr>
                <w:sz w:val="26"/>
                <w:szCs w:val="26"/>
              </w:rPr>
            </w:pPr>
            <w:r w:rsidRPr="00B605BC">
              <w:rPr>
                <w:sz w:val="26"/>
                <w:szCs w:val="26"/>
              </w:rPr>
              <w:t>Kết cấu thực tế</w:t>
            </w:r>
          </w:p>
        </w:tc>
        <w:tc>
          <w:tcPr>
            <w:tcW w:w="677" w:type="pct"/>
            <w:vMerge/>
            <w:vAlign w:val="center"/>
          </w:tcPr>
          <w:p w14:paraId="4B65364A" w14:textId="77777777" w:rsidR="0075731D" w:rsidRPr="001D1484" w:rsidRDefault="0075731D" w:rsidP="005432D8">
            <w:pPr>
              <w:contextualSpacing/>
              <w:jc w:val="both"/>
              <w:rPr>
                <w:b/>
                <w:sz w:val="26"/>
                <w:szCs w:val="26"/>
                <w:lang w:val="nl-NL"/>
              </w:rPr>
            </w:pPr>
          </w:p>
        </w:tc>
      </w:tr>
      <w:tr w:rsidR="0075731D" w:rsidRPr="00277390" w14:paraId="0755D825" w14:textId="77777777" w:rsidTr="005432D8">
        <w:trPr>
          <w:trHeight w:val="20"/>
          <w:jc w:val="center"/>
        </w:trPr>
        <w:tc>
          <w:tcPr>
            <w:tcW w:w="802" w:type="pct"/>
            <w:vAlign w:val="center"/>
          </w:tcPr>
          <w:p w14:paraId="7AB9C985" w14:textId="5CA0FE00" w:rsidR="0075731D" w:rsidRPr="00783E75" w:rsidRDefault="0075731D" w:rsidP="005432D8">
            <w:pPr>
              <w:contextualSpacing/>
              <w:jc w:val="both"/>
              <w:rPr>
                <w:bCs/>
                <w:sz w:val="26"/>
                <w:szCs w:val="26"/>
              </w:rPr>
            </w:pPr>
            <w:r w:rsidRPr="000409D7">
              <w:rPr>
                <w:b/>
                <w:sz w:val="26"/>
                <w:szCs w:val="26"/>
              </w:rPr>
              <w:t>Chương 2</w:t>
            </w:r>
          </w:p>
        </w:tc>
        <w:tc>
          <w:tcPr>
            <w:tcW w:w="3521" w:type="pct"/>
            <w:vAlign w:val="center"/>
          </w:tcPr>
          <w:p w14:paraId="4474F6F7" w14:textId="3EC90100" w:rsidR="0075731D" w:rsidRPr="008B2E0C" w:rsidRDefault="0075731D" w:rsidP="005432D8">
            <w:pPr>
              <w:pStyle w:val="BodyText"/>
              <w:tabs>
                <w:tab w:val="left" w:pos="567"/>
              </w:tabs>
              <w:spacing w:after="0"/>
              <w:contextualSpacing/>
              <w:jc w:val="both"/>
              <w:rPr>
                <w:b/>
                <w:bCs/>
                <w:sz w:val="26"/>
                <w:szCs w:val="26"/>
              </w:rPr>
            </w:pPr>
            <w:r w:rsidRPr="00264254">
              <w:rPr>
                <w:b/>
                <w:bCs/>
                <w:sz w:val="26"/>
                <w:szCs w:val="26"/>
              </w:rPr>
              <w:t>Phân tích cấu tạo hình học của hệ phẳng</w:t>
            </w:r>
          </w:p>
        </w:tc>
        <w:tc>
          <w:tcPr>
            <w:tcW w:w="677" w:type="pct"/>
            <w:vMerge/>
            <w:vAlign w:val="center"/>
          </w:tcPr>
          <w:p w14:paraId="5633411D" w14:textId="778B045B" w:rsidR="0075731D" w:rsidRPr="00277390" w:rsidRDefault="0075731D" w:rsidP="005432D8">
            <w:pPr>
              <w:contextualSpacing/>
              <w:jc w:val="both"/>
              <w:rPr>
                <w:b/>
                <w:sz w:val="26"/>
                <w:szCs w:val="26"/>
                <w:lang w:val="nl-NL"/>
              </w:rPr>
            </w:pPr>
          </w:p>
        </w:tc>
      </w:tr>
      <w:tr w:rsidR="0075731D" w:rsidRPr="00277390" w14:paraId="730AD202" w14:textId="77777777" w:rsidTr="005432D8">
        <w:trPr>
          <w:trHeight w:val="20"/>
          <w:jc w:val="center"/>
        </w:trPr>
        <w:tc>
          <w:tcPr>
            <w:tcW w:w="802" w:type="pct"/>
            <w:vAlign w:val="center"/>
          </w:tcPr>
          <w:p w14:paraId="1DF9EBB5" w14:textId="10D8F7E1" w:rsidR="0075731D" w:rsidRPr="004B2C94" w:rsidRDefault="0075731D" w:rsidP="005432D8">
            <w:pPr>
              <w:contextualSpacing/>
              <w:jc w:val="center"/>
              <w:rPr>
                <w:bCs/>
                <w:sz w:val="26"/>
                <w:szCs w:val="26"/>
              </w:rPr>
            </w:pPr>
            <w:r w:rsidRPr="003A15D3">
              <w:rPr>
                <w:bCs/>
                <w:sz w:val="26"/>
                <w:szCs w:val="26"/>
              </w:rPr>
              <w:t>2.1</w:t>
            </w:r>
          </w:p>
        </w:tc>
        <w:tc>
          <w:tcPr>
            <w:tcW w:w="3521" w:type="pct"/>
          </w:tcPr>
          <w:p w14:paraId="17D433BB" w14:textId="2D95FF58" w:rsidR="0075731D" w:rsidRPr="00277390" w:rsidRDefault="0075731D" w:rsidP="005432D8">
            <w:pPr>
              <w:contextualSpacing/>
              <w:jc w:val="both"/>
              <w:rPr>
                <w:sz w:val="26"/>
                <w:szCs w:val="26"/>
              </w:rPr>
            </w:pPr>
            <w:r w:rsidRPr="000E3D77">
              <w:rPr>
                <w:sz w:val="26"/>
                <w:szCs w:val="26"/>
              </w:rPr>
              <w:t>Các khái niệm: Hệ bất biến hình, biến hình, biến hình tức thời, miếng cứng, bậc tự do</w:t>
            </w:r>
          </w:p>
        </w:tc>
        <w:tc>
          <w:tcPr>
            <w:tcW w:w="677" w:type="pct"/>
            <w:vMerge/>
            <w:vAlign w:val="center"/>
          </w:tcPr>
          <w:p w14:paraId="42D15085" w14:textId="38CC4278" w:rsidR="0075731D" w:rsidRPr="00277390" w:rsidRDefault="0075731D" w:rsidP="005432D8">
            <w:pPr>
              <w:contextualSpacing/>
              <w:jc w:val="both"/>
              <w:rPr>
                <w:b/>
                <w:sz w:val="26"/>
                <w:szCs w:val="26"/>
                <w:lang w:val="nl-NL"/>
              </w:rPr>
            </w:pPr>
          </w:p>
        </w:tc>
      </w:tr>
      <w:tr w:rsidR="0075731D" w:rsidRPr="00277390" w14:paraId="0C1ECC05" w14:textId="77777777" w:rsidTr="005432D8">
        <w:trPr>
          <w:trHeight w:val="20"/>
          <w:jc w:val="center"/>
        </w:trPr>
        <w:tc>
          <w:tcPr>
            <w:tcW w:w="802" w:type="pct"/>
            <w:vAlign w:val="center"/>
          </w:tcPr>
          <w:p w14:paraId="22A1EE90" w14:textId="6EAA31FA" w:rsidR="0075731D" w:rsidRPr="003A15D3" w:rsidRDefault="0075731D" w:rsidP="005432D8">
            <w:pPr>
              <w:contextualSpacing/>
              <w:jc w:val="center"/>
              <w:rPr>
                <w:bCs/>
                <w:sz w:val="26"/>
                <w:szCs w:val="26"/>
              </w:rPr>
            </w:pPr>
            <w:r w:rsidRPr="003A15D3">
              <w:rPr>
                <w:bCs/>
                <w:sz w:val="26"/>
                <w:szCs w:val="26"/>
              </w:rPr>
              <w:t>2.2</w:t>
            </w:r>
          </w:p>
        </w:tc>
        <w:tc>
          <w:tcPr>
            <w:tcW w:w="3521" w:type="pct"/>
          </w:tcPr>
          <w:p w14:paraId="3949CFEC" w14:textId="186CE4FB" w:rsidR="0075731D" w:rsidRPr="00297A5C" w:rsidRDefault="0075731D" w:rsidP="005432D8">
            <w:pPr>
              <w:contextualSpacing/>
              <w:jc w:val="both"/>
              <w:rPr>
                <w:sz w:val="26"/>
                <w:szCs w:val="26"/>
              </w:rPr>
            </w:pPr>
            <w:r w:rsidRPr="000E3D77">
              <w:rPr>
                <w:sz w:val="26"/>
                <w:szCs w:val="26"/>
              </w:rPr>
              <w:t>Các loại liên kết: chú ý liên kết khớp phức tạp; Nhắc lại cách tính các phản lực liên kết</w:t>
            </w:r>
          </w:p>
        </w:tc>
        <w:tc>
          <w:tcPr>
            <w:tcW w:w="677" w:type="pct"/>
            <w:vMerge/>
            <w:vAlign w:val="center"/>
          </w:tcPr>
          <w:p w14:paraId="5FBA60C2" w14:textId="64081073" w:rsidR="0075731D" w:rsidRPr="00277390" w:rsidRDefault="0075731D" w:rsidP="005432D8">
            <w:pPr>
              <w:contextualSpacing/>
              <w:jc w:val="both"/>
              <w:rPr>
                <w:b/>
                <w:sz w:val="26"/>
                <w:szCs w:val="26"/>
                <w:lang w:val="nl-NL"/>
              </w:rPr>
            </w:pPr>
          </w:p>
        </w:tc>
      </w:tr>
      <w:tr w:rsidR="0075731D" w:rsidRPr="00A11029" w14:paraId="1F176B7D" w14:textId="77777777" w:rsidTr="005432D8">
        <w:trPr>
          <w:trHeight w:val="20"/>
          <w:jc w:val="center"/>
        </w:trPr>
        <w:tc>
          <w:tcPr>
            <w:tcW w:w="802" w:type="pct"/>
            <w:vAlign w:val="center"/>
          </w:tcPr>
          <w:p w14:paraId="4374ED1E" w14:textId="06800262" w:rsidR="0075731D" w:rsidRPr="003A15D3" w:rsidRDefault="0075731D" w:rsidP="005432D8">
            <w:pPr>
              <w:contextualSpacing/>
              <w:jc w:val="center"/>
              <w:rPr>
                <w:bCs/>
                <w:sz w:val="26"/>
                <w:szCs w:val="26"/>
                <w:lang w:val="nl-NL"/>
              </w:rPr>
            </w:pPr>
            <w:r w:rsidRPr="003A15D3">
              <w:rPr>
                <w:bCs/>
                <w:sz w:val="26"/>
                <w:szCs w:val="26"/>
              </w:rPr>
              <w:t>2.3</w:t>
            </w:r>
          </w:p>
        </w:tc>
        <w:tc>
          <w:tcPr>
            <w:tcW w:w="3521" w:type="pct"/>
          </w:tcPr>
          <w:p w14:paraId="77B97302" w14:textId="224E3700" w:rsidR="0075731D" w:rsidRPr="00105125" w:rsidRDefault="0075731D" w:rsidP="005432D8">
            <w:pPr>
              <w:tabs>
                <w:tab w:val="left" w:pos="567"/>
              </w:tabs>
              <w:contextualSpacing/>
              <w:jc w:val="both"/>
              <w:rPr>
                <w:b/>
                <w:sz w:val="26"/>
                <w:szCs w:val="26"/>
                <w:lang w:val="nl-NL"/>
              </w:rPr>
            </w:pPr>
            <w:r w:rsidRPr="0031089E">
              <w:rPr>
                <w:sz w:val="26"/>
                <w:szCs w:val="26"/>
                <w:lang w:val="nl-NL"/>
              </w:rPr>
              <w:t>Phân tích cấu tạo hình học</w:t>
            </w:r>
          </w:p>
        </w:tc>
        <w:tc>
          <w:tcPr>
            <w:tcW w:w="677" w:type="pct"/>
            <w:vMerge/>
          </w:tcPr>
          <w:p w14:paraId="207E0F23" w14:textId="6F8E42E8" w:rsidR="0075731D" w:rsidRPr="00105125" w:rsidRDefault="0075731D" w:rsidP="005432D8">
            <w:pPr>
              <w:contextualSpacing/>
              <w:jc w:val="both"/>
              <w:rPr>
                <w:b/>
                <w:sz w:val="26"/>
                <w:szCs w:val="26"/>
                <w:lang w:val="nl-NL"/>
              </w:rPr>
            </w:pPr>
          </w:p>
        </w:tc>
      </w:tr>
      <w:tr w:rsidR="0075731D" w:rsidRPr="00A11029" w14:paraId="1FA1FC7E" w14:textId="77777777" w:rsidTr="005432D8">
        <w:trPr>
          <w:trHeight w:val="20"/>
          <w:jc w:val="center"/>
        </w:trPr>
        <w:tc>
          <w:tcPr>
            <w:tcW w:w="802" w:type="pct"/>
            <w:vAlign w:val="center"/>
          </w:tcPr>
          <w:p w14:paraId="700849A5" w14:textId="6B695ACD" w:rsidR="0075731D" w:rsidRPr="0031089E" w:rsidRDefault="0075731D" w:rsidP="005432D8">
            <w:pPr>
              <w:contextualSpacing/>
              <w:jc w:val="center"/>
              <w:rPr>
                <w:bCs/>
                <w:sz w:val="26"/>
                <w:szCs w:val="26"/>
                <w:lang w:val="nl-NL"/>
              </w:rPr>
            </w:pPr>
            <w:r>
              <w:rPr>
                <w:bCs/>
                <w:sz w:val="26"/>
                <w:szCs w:val="26"/>
                <w:lang w:val="nl-NL"/>
              </w:rPr>
              <w:t>2.4</w:t>
            </w:r>
          </w:p>
        </w:tc>
        <w:tc>
          <w:tcPr>
            <w:tcW w:w="3521" w:type="pct"/>
          </w:tcPr>
          <w:p w14:paraId="08FE2359" w14:textId="09DEFE26" w:rsidR="0075731D" w:rsidRPr="008B2E0C" w:rsidRDefault="0075731D" w:rsidP="005432D8">
            <w:pPr>
              <w:tabs>
                <w:tab w:val="left" w:pos="567"/>
              </w:tabs>
              <w:contextualSpacing/>
              <w:jc w:val="both"/>
              <w:rPr>
                <w:sz w:val="26"/>
                <w:szCs w:val="26"/>
                <w:lang w:val="nl-NL"/>
              </w:rPr>
            </w:pPr>
            <w:r w:rsidRPr="0031089E">
              <w:rPr>
                <w:sz w:val="26"/>
                <w:szCs w:val="26"/>
                <w:lang w:val="nl-NL"/>
              </w:rPr>
              <w:t>Điều kiện cần, số lượng bậc tự do</w:t>
            </w:r>
          </w:p>
        </w:tc>
        <w:tc>
          <w:tcPr>
            <w:tcW w:w="677" w:type="pct"/>
            <w:vMerge/>
          </w:tcPr>
          <w:p w14:paraId="189ED019" w14:textId="77777777" w:rsidR="0075731D" w:rsidRPr="00105125" w:rsidRDefault="0075731D" w:rsidP="005432D8">
            <w:pPr>
              <w:contextualSpacing/>
              <w:jc w:val="both"/>
              <w:rPr>
                <w:b/>
                <w:sz w:val="26"/>
                <w:szCs w:val="26"/>
                <w:lang w:val="nl-NL"/>
              </w:rPr>
            </w:pPr>
          </w:p>
        </w:tc>
      </w:tr>
      <w:tr w:rsidR="0075731D" w:rsidRPr="00A11029" w14:paraId="44669622" w14:textId="77777777" w:rsidTr="005432D8">
        <w:trPr>
          <w:trHeight w:val="20"/>
          <w:jc w:val="center"/>
        </w:trPr>
        <w:tc>
          <w:tcPr>
            <w:tcW w:w="802" w:type="pct"/>
            <w:vAlign w:val="center"/>
          </w:tcPr>
          <w:p w14:paraId="3B7289AE" w14:textId="09498399" w:rsidR="0075731D" w:rsidRPr="0031089E" w:rsidRDefault="0075731D" w:rsidP="005432D8">
            <w:pPr>
              <w:contextualSpacing/>
              <w:jc w:val="center"/>
              <w:rPr>
                <w:bCs/>
                <w:sz w:val="26"/>
                <w:szCs w:val="26"/>
                <w:lang w:val="nl-NL"/>
              </w:rPr>
            </w:pPr>
            <w:r>
              <w:rPr>
                <w:bCs/>
                <w:sz w:val="26"/>
                <w:szCs w:val="26"/>
                <w:lang w:val="nl-NL"/>
              </w:rPr>
              <w:t>2.5</w:t>
            </w:r>
          </w:p>
        </w:tc>
        <w:tc>
          <w:tcPr>
            <w:tcW w:w="3521" w:type="pct"/>
          </w:tcPr>
          <w:p w14:paraId="3418B8DF" w14:textId="10512FF8" w:rsidR="0075731D" w:rsidRPr="008B2E0C" w:rsidRDefault="0075731D" w:rsidP="005432D8">
            <w:pPr>
              <w:tabs>
                <w:tab w:val="left" w:pos="567"/>
              </w:tabs>
              <w:contextualSpacing/>
              <w:jc w:val="both"/>
              <w:rPr>
                <w:sz w:val="26"/>
                <w:szCs w:val="26"/>
                <w:lang w:val="nl-NL"/>
              </w:rPr>
            </w:pPr>
            <w:r w:rsidRPr="0031089E">
              <w:rPr>
                <w:sz w:val="26"/>
                <w:szCs w:val="26"/>
                <w:lang w:val="nl-NL"/>
              </w:rPr>
              <w:t>Điều kiện đủ, cách sắp xếp các mứng cứng</w:t>
            </w:r>
          </w:p>
        </w:tc>
        <w:tc>
          <w:tcPr>
            <w:tcW w:w="677" w:type="pct"/>
            <w:vMerge/>
          </w:tcPr>
          <w:p w14:paraId="337902A0" w14:textId="77777777" w:rsidR="0075731D" w:rsidRPr="00105125" w:rsidRDefault="0075731D" w:rsidP="005432D8">
            <w:pPr>
              <w:contextualSpacing/>
              <w:jc w:val="both"/>
              <w:rPr>
                <w:b/>
                <w:sz w:val="26"/>
                <w:szCs w:val="26"/>
                <w:lang w:val="nl-NL"/>
              </w:rPr>
            </w:pPr>
          </w:p>
        </w:tc>
      </w:tr>
      <w:tr w:rsidR="0075731D" w:rsidRPr="00A11029" w14:paraId="3CA39039" w14:textId="77777777" w:rsidTr="005432D8">
        <w:trPr>
          <w:trHeight w:val="20"/>
          <w:jc w:val="center"/>
        </w:trPr>
        <w:tc>
          <w:tcPr>
            <w:tcW w:w="802" w:type="pct"/>
            <w:vAlign w:val="center"/>
          </w:tcPr>
          <w:p w14:paraId="180D499D" w14:textId="6FE1F2C6" w:rsidR="0075731D" w:rsidRPr="0031089E" w:rsidRDefault="0075731D" w:rsidP="005432D8">
            <w:pPr>
              <w:contextualSpacing/>
              <w:jc w:val="center"/>
              <w:rPr>
                <w:bCs/>
                <w:sz w:val="26"/>
                <w:szCs w:val="26"/>
                <w:lang w:val="nl-NL"/>
              </w:rPr>
            </w:pPr>
            <w:r>
              <w:rPr>
                <w:bCs/>
                <w:sz w:val="26"/>
                <w:szCs w:val="26"/>
                <w:lang w:val="nl-NL"/>
              </w:rPr>
              <w:t>2.6</w:t>
            </w:r>
          </w:p>
        </w:tc>
        <w:tc>
          <w:tcPr>
            <w:tcW w:w="3521" w:type="pct"/>
          </w:tcPr>
          <w:p w14:paraId="50CDCF9F" w14:textId="15A9EF39" w:rsidR="0075731D" w:rsidRPr="008B2E0C" w:rsidRDefault="0075731D" w:rsidP="005432D8">
            <w:pPr>
              <w:tabs>
                <w:tab w:val="left" w:pos="567"/>
              </w:tabs>
              <w:contextualSpacing/>
              <w:jc w:val="both"/>
              <w:rPr>
                <w:sz w:val="26"/>
                <w:szCs w:val="26"/>
                <w:lang w:val="nl-NL"/>
              </w:rPr>
            </w:pPr>
            <w:r w:rsidRPr="0031089E">
              <w:rPr>
                <w:sz w:val="26"/>
                <w:szCs w:val="26"/>
                <w:lang w:val="nl-NL"/>
              </w:rPr>
              <w:t xml:space="preserve">Cách liên kết 2 miếng cứng, 3 miếng cứng, bộ đôi </w:t>
            </w:r>
          </w:p>
        </w:tc>
        <w:tc>
          <w:tcPr>
            <w:tcW w:w="677" w:type="pct"/>
            <w:vMerge/>
          </w:tcPr>
          <w:p w14:paraId="02A2DA76" w14:textId="77777777" w:rsidR="0075731D" w:rsidRPr="00105125" w:rsidRDefault="0075731D" w:rsidP="005432D8">
            <w:pPr>
              <w:contextualSpacing/>
              <w:jc w:val="both"/>
              <w:rPr>
                <w:b/>
                <w:sz w:val="26"/>
                <w:szCs w:val="26"/>
                <w:lang w:val="nl-NL"/>
              </w:rPr>
            </w:pPr>
          </w:p>
        </w:tc>
      </w:tr>
      <w:tr w:rsidR="0075731D" w:rsidRPr="00802013" w14:paraId="6F8B4DB2" w14:textId="77777777" w:rsidTr="005432D8">
        <w:trPr>
          <w:trHeight w:val="20"/>
          <w:jc w:val="center"/>
        </w:trPr>
        <w:tc>
          <w:tcPr>
            <w:tcW w:w="802" w:type="pct"/>
            <w:vAlign w:val="center"/>
          </w:tcPr>
          <w:p w14:paraId="60834F9C" w14:textId="4FF35E65" w:rsidR="0075731D" w:rsidRPr="003A15D3" w:rsidRDefault="0075731D" w:rsidP="005432D8">
            <w:pPr>
              <w:contextualSpacing/>
              <w:jc w:val="both"/>
              <w:rPr>
                <w:bCs/>
                <w:sz w:val="26"/>
                <w:szCs w:val="26"/>
              </w:rPr>
            </w:pPr>
            <w:r w:rsidRPr="007B2729">
              <w:rPr>
                <w:b/>
                <w:bCs/>
                <w:sz w:val="26"/>
                <w:szCs w:val="26"/>
              </w:rPr>
              <w:t xml:space="preserve">Chương </w:t>
            </w:r>
            <w:r>
              <w:rPr>
                <w:b/>
                <w:bCs/>
                <w:sz w:val="26"/>
                <w:szCs w:val="26"/>
              </w:rPr>
              <w:t>3</w:t>
            </w:r>
          </w:p>
        </w:tc>
        <w:tc>
          <w:tcPr>
            <w:tcW w:w="3521" w:type="pct"/>
            <w:vAlign w:val="center"/>
          </w:tcPr>
          <w:p w14:paraId="2891EC2A" w14:textId="3AA99D82" w:rsidR="0075731D" w:rsidRPr="008B2E0C" w:rsidRDefault="0075731D" w:rsidP="005432D8">
            <w:pPr>
              <w:contextualSpacing/>
              <w:jc w:val="both"/>
              <w:rPr>
                <w:b/>
                <w:bCs/>
                <w:sz w:val="26"/>
                <w:szCs w:val="26"/>
                <w:lang w:val="nl-NL"/>
              </w:rPr>
            </w:pPr>
            <w:r w:rsidRPr="0031089E">
              <w:rPr>
                <w:b/>
                <w:bCs/>
                <w:sz w:val="26"/>
                <w:szCs w:val="26"/>
              </w:rPr>
              <w:t>Hệ phẳng tĩnh định tải bất động</w:t>
            </w:r>
          </w:p>
        </w:tc>
        <w:tc>
          <w:tcPr>
            <w:tcW w:w="677" w:type="pct"/>
            <w:vMerge/>
          </w:tcPr>
          <w:p w14:paraId="011DCE98" w14:textId="4D49C9CE" w:rsidR="0075731D" w:rsidRPr="00105125" w:rsidRDefault="0075731D" w:rsidP="005432D8">
            <w:pPr>
              <w:contextualSpacing/>
              <w:jc w:val="both"/>
              <w:rPr>
                <w:b/>
                <w:sz w:val="26"/>
                <w:szCs w:val="26"/>
                <w:lang w:val="nl-NL"/>
              </w:rPr>
            </w:pPr>
          </w:p>
        </w:tc>
      </w:tr>
      <w:tr w:rsidR="0075731D" w:rsidRPr="00105125" w14:paraId="6779A83D" w14:textId="77777777" w:rsidTr="005432D8">
        <w:trPr>
          <w:trHeight w:val="20"/>
          <w:jc w:val="center"/>
        </w:trPr>
        <w:tc>
          <w:tcPr>
            <w:tcW w:w="802" w:type="pct"/>
            <w:vAlign w:val="center"/>
          </w:tcPr>
          <w:p w14:paraId="43F87C98" w14:textId="392F068C" w:rsidR="0075731D" w:rsidRPr="003A15D3" w:rsidRDefault="0075731D" w:rsidP="005432D8">
            <w:pPr>
              <w:contextualSpacing/>
              <w:jc w:val="center"/>
              <w:rPr>
                <w:bCs/>
                <w:sz w:val="26"/>
                <w:szCs w:val="26"/>
              </w:rPr>
            </w:pPr>
            <w:r w:rsidRPr="00C70A1D">
              <w:rPr>
                <w:bCs/>
                <w:sz w:val="26"/>
                <w:szCs w:val="26"/>
              </w:rPr>
              <w:t>3.1</w:t>
            </w:r>
          </w:p>
        </w:tc>
        <w:tc>
          <w:tcPr>
            <w:tcW w:w="3521" w:type="pct"/>
          </w:tcPr>
          <w:p w14:paraId="2ED0A51E" w14:textId="697421D4" w:rsidR="0075731D" w:rsidRPr="0031089E" w:rsidRDefault="0075731D" w:rsidP="005432D8">
            <w:pPr>
              <w:contextualSpacing/>
              <w:jc w:val="both"/>
              <w:rPr>
                <w:sz w:val="26"/>
                <w:szCs w:val="26"/>
                <w:lang w:val="nl-NL"/>
              </w:rPr>
            </w:pPr>
            <w:r w:rsidRPr="0031089E">
              <w:rPr>
                <w:sz w:val="26"/>
                <w:szCs w:val="26"/>
              </w:rPr>
              <w:t>Khái niệm</w:t>
            </w:r>
          </w:p>
        </w:tc>
        <w:tc>
          <w:tcPr>
            <w:tcW w:w="677" w:type="pct"/>
            <w:vMerge w:val="restart"/>
            <w:vAlign w:val="center"/>
          </w:tcPr>
          <w:p w14:paraId="155B37D5" w14:textId="776B5910" w:rsidR="0075731D" w:rsidRPr="000175AB" w:rsidRDefault="0075731D" w:rsidP="005432D8">
            <w:pPr>
              <w:contextualSpacing/>
              <w:jc w:val="center"/>
              <w:rPr>
                <w:bCs/>
                <w:sz w:val="26"/>
                <w:szCs w:val="26"/>
                <w:lang w:val="nl-NL"/>
              </w:rPr>
            </w:pPr>
            <w:r w:rsidRPr="000175AB">
              <w:rPr>
                <w:bCs/>
                <w:sz w:val="26"/>
                <w:szCs w:val="26"/>
                <w:lang w:val="nl-NL"/>
              </w:rPr>
              <w:t>CLO1, CLO2, CLO3, CLO4, CLO5</w:t>
            </w:r>
          </w:p>
        </w:tc>
      </w:tr>
      <w:tr w:rsidR="0075731D" w:rsidRPr="00105125" w14:paraId="640890E2" w14:textId="77777777" w:rsidTr="005432D8">
        <w:trPr>
          <w:trHeight w:val="20"/>
          <w:jc w:val="center"/>
        </w:trPr>
        <w:tc>
          <w:tcPr>
            <w:tcW w:w="802" w:type="pct"/>
            <w:vAlign w:val="center"/>
          </w:tcPr>
          <w:p w14:paraId="1A28FEBA" w14:textId="124F09B2" w:rsidR="0075731D" w:rsidRPr="003A15D3" w:rsidRDefault="0075731D" w:rsidP="005432D8">
            <w:pPr>
              <w:contextualSpacing/>
              <w:jc w:val="center"/>
              <w:rPr>
                <w:bCs/>
                <w:sz w:val="26"/>
                <w:szCs w:val="26"/>
              </w:rPr>
            </w:pPr>
            <w:r w:rsidRPr="00C70A1D">
              <w:rPr>
                <w:bCs/>
                <w:sz w:val="26"/>
                <w:szCs w:val="26"/>
              </w:rPr>
              <w:t>3.2</w:t>
            </w:r>
          </w:p>
        </w:tc>
        <w:tc>
          <w:tcPr>
            <w:tcW w:w="3521" w:type="pct"/>
          </w:tcPr>
          <w:p w14:paraId="31C0F200" w14:textId="470D90EC" w:rsidR="0075731D" w:rsidRPr="0031089E" w:rsidRDefault="0075731D" w:rsidP="005432D8">
            <w:pPr>
              <w:contextualSpacing/>
              <w:jc w:val="both"/>
              <w:rPr>
                <w:sz w:val="26"/>
                <w:szCs w:val="26"/>
                <w:lang w:val="nl-NL"/>
              </w:rPr>
            </w:pPr>
            <w:r w:rsidRPr="0031089E">
              <w:rPr>
                <w:sz w:val="26"/>
                <w:szCs w:val="26"/>
              </w:rPr>
              <w:t xml:space="preserve">Phân tích cấu tạo hình học dầm đơn giản: Qui ước dấu nội lực, kĩ năng vẽ biểu đồ nội lực, ví dụ áp dụng </w:t>
            </w:r>
          </w:p>
        </w:tc>
        <w:tc>
          <w:tcPr>
            <w:tcW w:w="677" w:type="pct"/>
            <w:vMerge/>
          </w:tcPr>
          <w:p w14:paraId="5210A7F7" w14:textId="5C244B58" w:rsidR="0075731D" w:rsidRPr="00105125" w:rsidRDefault="0075731D" w:rsidP="005432D8">
            <w:pPr>
              <w:contextualSpacing/>
              <w:jc w:val="center"/>
              <w:rPr>
                <w:b/>
                <w:sz w:val="26"/>
                <w:szCs w:val="26"/>
                <w:lang w:val="nl-NL"/>
              </w:rPr>
            </w:pPr>
          </w:p>
        </w:tc>
      </w:tr>
      <w:tr w:rsidR="0075731D" w:rsidRPr="00105125" w14:paraId="1644C050" w14:textId="77777777" w:rsidTr="005432D8">
        <w:trPr>
          <w:trHeight w:val="20"/>
          <w:jc w:val="center"/>
        </w:trPr>
        <w:tc>
          <w:tcPr>
            <w:tcW w:w="802" w:type="pct"/>
            <w:vAlign w:val="center"/>
          </w:tcPr>
          <w:p w14:paraId="20538885" w14:textId="3637F9D1" w:rsidR="0075731D" w:rsidRPr="00C70A1D" w:rsidRDefault="0075731D" w:rsidP="005432D8">
            <w:pPr>
              <w:contextualSpacing/>
              <w:jc w:val="center"/>
              <w:rPr>
                <w:bCs/>
                <w:sz w:val="26"/>
                <w:szCs w:val="26"/>
              </w:rPr>
            </w:pPr>
            <w:r>
              <w:rPr>
                <w:bCs/>
                <w:sz w:val="26"/>
                <w:szCs w:val="26"/>
              </w:rPr>
              <w:t>3.3</w:t>
            </w:r>
          </w:p>
        </w:tc>
        <w:tc>
          <w:tcPr>
            <w:tcW w:w="3521" w:type="pct"/>
          </w:tcPr>
          <w:p w14:paraId="3FA9109C" w14:textId="6E7D7D9B" w:rsidR="0075731D" w:rsidRPr="0031089E" w:rsidRDefault="0075731D" w:rsidP="005432D8">
            <w:pPr>
              <w:contextualSpacing/>
              <w:jc w:val="both"/>
              <w:rPr>
                <w:sz w:val="26"/>
                <w:szCs w:val="26"/>
              </w:rPr>
            </w:pPr>
            <w:r w:rsidRPr="0031089E">
              <w:rPr>
                <w:sz w:val="26"/>
                <w:szCs w:val="26"/>
              </w:rPr>
              <w:t>Phân tích cấu tạo hình học hệ khung đơn giản, 3 khớp, hệ ghép</w:t>
            </w:r>
          </w:p>
        </w:tc>
        <w:tc>
          <w:tcPr>
            <w:tcW w:w="677" w:type="pct"/>
            <w:vMerge/>
          </w:tcPr>
          <w:p w14:paraId="53EF16A6" w14:textId="408C0A72" w:rsidR="0075731D" w:rsidRPr="00105125" w:rsidRDefault="0075731D" w:rsidP="005432D8">
            <w:pPr>
              <w:contextualSpacing/>
              <w:jc w:val="center"/>
              <w:rPr>
                <w:b/>
                <w:sz w:val="26"/>
                <w:szCs w:val="26"/>
                <w:lang w:val="nl-NL"/>
              </w:rPr>
            </w:pPr>
          </w:p>
        </w:tc>
      </w:tr>
      <w:tr w:rsidR="0075731D" w:rsidRPr="00105125" w14:paraId="77F3D822" w14:textId="77777777" w:rsidTr="005432D8">
        <w:trPr>
          <w:trHeight w:val="20"/>
          <w:jc w:val="center"/>
        </w:trPr>
        <w:tc>
          <w:tcPr>
            <w:tcW w:w="802" w:type="pct"/>
            <w:vAlign w:val="center"/>
          </w:tcPr>
          <w:p w14:paraId="5F72C7EC" w14:textId="1A99BD1F" w:rsidR="0075731D" w:rsidRPr="00C70A1D" w:rsidRDefault="0075731D" w:rsidP="005432D8">
            <w:pPr>
              <w:contextualSpacing/>
              <w:jc w:val="center"/>
              <w:rPr>
                <w:bCs/>
                <w:sz w:val="26"/>
                <w:szCs w:val="26"/>
              </w:rPr>
            </w:pPr>
            <w:r>
              <w:rPr>
                <w:bCs/>
                <w:sz w:val="26"/>
                <w:szCs w:val="26"/>
              </w:rPr>
              <w:t>3.4</w:t>
            </w:r>
          </w:p>
        </w:tc>
        <w:tc>
          <w:tcPr>
            <w:tcW w:w="3521" w:type="pct"/>
          </w:tcPr>
          <w:p w14:paraId="516C80A0" w14:textId="5F489546" w:rsidR="0075731D" w:rsidRPr="0031089E" w:rsidRDefault="0075731D" w:rsidP="005432D8">
            <w:pPr>
              <w:contextualSpacing/>
              <w:jc w:val="both"/>
              <w:rPr>
                <w:sz w:val="26"/>
                <w:szCs w:val="26"/>
              </w:rPr>
            </w:pPr>
            <w:r w:rsidRPr="0031089E">
              <w:rPr>
                <w:sz w:val="26"/>
                <w:szCs w:val="26"/>
              </w:rPr>
              <w:t>Hệ dàn: Khái niệm, phân tích cấu tạo hình học hệ dàn</w:t>
            </w:r>
          </w:p>
        </w:tc>
        <w:tc>
          <w:tcPr>
            <w:tcW w:w="677" w:type="pct"/>
            <w:vMerge/>
          </w:tcPr>
          <w:p w14:paraId="4A8F5670" w14:textId="005D7DFD" w:rsidR="0075731D" w:rsidRPr="00105125" w:rsidRDefault="0075731D" w:rsidP="005432D8">
            <w:pPr>
              <w:contextualSpacing/>
              <w:jc w:val="center"/>
              <w:rPr>
                <w:b/>
                <w:sz w:val="26"/>
                <w:szCs w:val="26"/>
                <w:lang w:val="nl-NL"/>
              </w:rPr>
            </w:pPr>
          </w:p>
        </w:tc>
      </w:tr>
      <w:tr w:rsidR="0075731D" w:rsidRPr="00105125" w14:paraId="165FD60A" w14:textId="77777777" w:rsidTr="005432D8">
        <w:trPr>
          <w:trHeight w:val="20"/>
          <w:jc w:val="center"/>
        </w:trPr>
        <w:tc>
          <w:tcPr>
            <w:tcW w:w="802" w:type="pct"/>
            <w:vAlign w:val="center"/>
          </w:tcPr>
          <w:p w14:paraId="52425A40" w14:textId="26403208" w:rsidR="0075731D" w:rsidRPr="00C70A1D" w:rsidRDefault="0075731D" w:rsidP="005432D8">
            <w:pPr>
              <w:contextualSpacing/>
              <w:jc w:val="center"/>
              <w:rPr>
                <w:bCs/>
                <w:sz w:val="26"/>
                <w:szCs w:val="26"/>
              </w:rPr>
            </w:pPr>
            <w:r>
              <w:rPr>
                <w:bCs/>
                <w:sz w:val="26"/>
                <w:szCs w:val="26"/>
              </w:rPr>
              <w:t>3.5</w:t>
            </w:r>
          </w:p>
        </w:tc>
        <w:tc>
          <w:tcPr>
            <w:tcW w:w="3521" w:type="pct"/>
          </w:tcPr>
          <w:p w14:paraId="568D3585" w14:textId="7E9382E8" w:rsidR="0075731D" w:rsidRPr="0031089E" w:rsidRDefault="0075731D" w:rsidP="005432D8">
            <w:pPr>
              <w:contextualSpacing/>
              <w:jc w:val="both"/>
              <w:rPr>
                <w:sz w:val="26"/>
                <w:szCs w:val="26"/>
              </w:rPr>
            </w:pPr>
            <w:r w:rsidRPr="0031089E">
              <w:rPr>
                <w:sz w:val="26"/>
                <w:szCs w:val="26"/>
              </w:rPr>
              <w:t>Hệ liên hợp: Khái niệm, phân tích cấu tạo hình học hệ liên hợp</w:t>
            </w:r>
          </w:p>
        </w:tc>
        <w:tc>
          <w:tcPr>
            <w:tcW w:w="677" w:type="pct"/>
            <w:vMerge/>
          </w:tcPr>
          <w:p w14:paraId="024B1B38" w14:textId="7723EA8A" w:rsidR="0075731D" w:rsidRPr="00105125" w:rsidRDefault="0075731D" w:rsidP="005432D8">
            <w:pPr>
              <w:contextualSpacing/>
              <w:jc w:val="center"/>
              <w:rPr>
                <w:b/>
                <w:sz w:val="26"/>
                <w:szCs w:val="26"/>
                <w:lang w:val="nl-NL"/>
              </w:rPr>
            </w:pPr>
          </w:p>
        </w:tc>
      </w:tr>
      <w:tr w:rsidR="0075731D" w:rsidRPr="00105125" w14:paraId="17E52A80" w14:textId="77777777" w:rsidTr="005432D8">
        <w:trPr>
          <w:trHeight w:val="20"/>
          <w:jc w:val="center"/>
        </w:trPr>
        <w:tc>
          <w:tcPr>
            <w:tcW w:w="802" w:type="pct"/>
            <w:vAlign w:val="center"/>
          </w:tcPr>
          <w:p w14:paraId="52157FFD" w14:textId="57B8F5C3" w:rsidR="0075731D" w:rsidRPr="003A15D3" w:rsidRDefault="0075731D" w:rsidP="005432D8">
            <w:pPr>
              <w:contextualSpacing/>
              <w:jc w:val="both"/>
              <w:rPr>
                <w:bCs/>
                <w:sz w:val="26"/>
                <w:szCs w:val="26"/>
              </w:rPr>
            </w:pPr>
            <w:r w:rsidRPr="007B2729">
              <w:rPr>
                <w:b/>
                <w:bCs/>
                <w:sz w:val="26"/>
                <w:szCs w:val="26"/>
              </w:rPr>
              <w:t xml:space="preserve">Chương </w:t>
            </w:r>
            <w:r>
              <w:rPr>
                <w:b/>
                <w:bCs/>
                <w:sz w:val="26"/>
                <w:szCs w:val="26"/>
              </w:rPr>
              <w:t>4</w:t>
            </w:r>
          </w:p>
        </w:tc>
        <w:tc>
          <w:tcPr>
            <w:tcW w:w="3521" w:type="pct"/>
            <w:vAlign w:val="center"/>
          </w:tcPr>
          <w:p w14:paraId="1DDBE627" w14:textId="5BB1266E" w:rsidR="0075731D" w:rsidRPr="008B2E0C" w:rsidRDefault="0075731D" w:rsidP="005432D8">
            <w:pPr>
              <w:pStyle w:val="BodyText"/>
              <w:tabs>
                <w:tab w:val="left" w:pos="567"/>
              </w:tabs>
              <w:spacing w:after="0"/>
              <w:contextualSpacing/>
              <w:jc w:val="both"/>
              <w:rPr>
                <w:b/>
                <w:bCs/>
                <w:sz w:val="26"/>
                <w:szCs w:val="26"/>
              </w:rPr>
            </w:pPr>
            <w:r w:rsidRPr="0075731D">
              <w:rPr>
                <w:b/>
                <w:bCs/>
                <w:sz w:val="26"/>
                <w:szCs w:val="26"/>
              </w:rPr>
              <w:t>Chuyển vị của hệ thanh</w:t>
            </w:r>
          </w:p>
        </w:tc>
        <w:tc>
          <w:tcPr>
            <w:tcW w:w="677" w:type="pct"/>
            <w:vMerge/>
            <w:vAlign w:val="center"/>
          </w:tcPr>
          <w:p w14:paraId="18192676" w14:textId="11AC1F5D" w:rsidR="0075731D" w:rsidRPr="00105125" w:rsidRDefault="0075731D" w:rsidP="005432D8">
            <w:pPr>
              <w:contextualSpacing/>
              <w:jc w:val="center"/>
              <w:rPr>
                <w:b/>
                <w:sz w:val="26"/>
                <w:szCs w:val="26"/>
                <w:lang w:val="nl-NL"/>
              </w:rPr>
            </w:pPr>
          </w:p>
        </w:tc>
      </w:tr>
      <w:tr w:rsidR="0075731D" w:rsidRPr="00105125" w14:paraId="4AE28FE9" w14:textId="77777777" w:rsidTr="005432D8">
        <w:trPr>
          <w:trHeight w:val="20"/>
          <w:jc w:val="center"/>
        </w:trPr>
        <w:tc>
          <w:tcPr>
            <w:tcW w:w="802" w:type="pct"/>
            <w:vAlign w:val="center"/>
          </w:tcPr>
          <w:p w14:paraId="4D9C3BBA" w14:textId="2207F6F3" w:rsidR="0075731D" w:rsidRPr="003A15D3" w:rsidRDefault="0075731D" w:rsidP="005432D8">
            <w:pPr>
              <w:contextualSpacing/>
              <w:jc w:val="center"/>
              <w:rPr>
                <w:bCs/>
                <w:sz w:val="26"/>
                <w:szCs w:val="26"/>
              </w:rPr>
            </w:pPr>
            <w:r w:rsidRPr="00981FFD">
              <w:rPr>
                <w:bCs/>
                <w:sz w:val="26"/>
                <w:szCs w:val="26"/>
              </w:rPr>
              <w:t>4.1</w:t>
            </w:r>
          </w:p>
        </w:tc>
        <w:tc>
          <w:tcPr>
            <w:tcW w:w="3521" w:type="pct"/>
          </w:tcPr>
          <w:p w14:paraId="7DAC367E" w14:textId="541289F7" w:rsidR="0075731D" w:rsidRPr="006B2C6A" w:rsidRDefault="0075731D" w:rsidP="005432D8">
            <w:pPr>
              <w:contextualSpacing/>
              <w:jc w:val="both"/>
              <w:rPr>
                <w:b/>
                <w:sz w:val="26"/>
                <w:szCs w:val="26"/>
              </w:rPr>
            </w:pPr>
            <w:r w:rsidRPr="00545A1D">
              <w:rPr>
                <w:sz w:val="26"/>
                <w:szCs w:val="26"/>
              </w:rPr>
              <w:t>Khái niệm biến dạng và chuyển vị</w:t>
            </w:r>
          </w:p>
        </w:tc>
        <w:tc>
          <w:tcPr>
            <w:tcW w:w="677" w:type="pct"/>
            <w:vMerge/>
          </w:tcPr>
          <w:p w14:paraId="52B37D81" w14:textId="7E88BB2D" w:rsidR="0075731D" w:rsidRPr="00105125" w:rsidRDefault="0075731D" w:rsidP="005432D8">
            <w:pPr>
              <w:contextualSpacing/>
              <w:jc w:val="both"/>
              <w:rPr>
                <w:b/>
                <w:sz w:val="26"/>
                <w:szCs w:val="26"/>
                <w:lang w:val="nl-NL"/>
              </w:rPr>
            </w:pPr>
          </w:p>
        </w:tc>
      </w:tr>
      <w:tr w:rsidR="0075731D" w:rsidRPr="00105125" w14:paraId="130161ED" w14:textId="77777777" w:rsidTr="005432D8">
        <w:trPr>
          <w:trHeight w:val="20"/>
          <w:jc w:val="center"/>
        </w:trPr>
        <w:tc>
          <w:tcPr>
            <w:tcW w:w="802" w:type="pct"/>
            <w:vAlign w:val="center"/>
          </w:tcPr>
          <w:p w14:paraId="38408761" w14:textId="6A47201C" w:rsidR="0075731D" w:rsidRPr="003A15D3" w:rsidRDefault="0075731D" w:rsidP="005432D8">
            <w:pPr>
              <w:contextualSpacing/>
              <w:jc w:val="center"/>
              <w:rPr>
                <w:bCs/>
                <w:sz w:val="26"/>
                <w:szCs w:val="26"/>
              </w:rPr>
            </w:pPr>
            <w:r w:rsidRPr="00981FFD">
              <w:rPr>
                <w:bCs/>
                <w:sz w:val="26"/>
                <w:szCs w:val="26"/>
              </w:rPr>
              <w:t>4.2</w:t>
            </w:r>
          </w:p>
        </w:tc>
        <w:tc>
          <w:tcPr>
            <w:tcW w:w="3521" w:type="pct"/>
          </w:tcPr>
          <w:p w14:paraId="1E96701B" w14:textId="4EE56880" w:rsidR="0075731D" w:rsidRDefault="0075731D" w:rsidP="005432D8">
            <w:pPr>
              <w:contextualSpacing/>
              <w:jc w:val="both"/>
              <w:rPr>
                <w:sz w:val="26"/>
                <w:szCs w:val="26"/>
                <w:lang w:val="nl-NL"/>
              </w:rPr>
            </w:pPr>
            <w:r w:rsidRPr="00545A1D">
              <w:rPr>
                <w:sz w:val="26"/>
                <w:szCs w:val="26"/>
              </w:rPr>
              <w:t>Nguyên lý năng lượng</w:t>
            </w:r>
          </w:p>
        </w:tc>
        <w:tc>
          <w:tcPr>
            <w:tcW w:w="677" w:type="pct"/>
            <w:vMerge/>
          </w:tcPr>
          <w:p w14:paraId="0C577A74" w14:textId="6C55056D" w:rsidR="0075731D" w:rsidRPr="00105125" w:rsidRDefault="0075731D" w:rsidP="005432D8">
            <w:pPr>
              <w:contextualSpacing/>
              <w:jc w:val="both"/>
              <w:rPr>
                <w:b/>
                <w:sz w:val="26"/>
                <w:szCs w:val="26"/>
                <w:lang w:val="nl-NL"/>
              </w:rPr>
            </w:pPr>
          </w:p>
        </w:tc>
      </w:tr>
      <w:tr w:rsidR="0075731D" w:rsidRPr="00105125" w14:paraId="08D0A300" w14:textId="77777777" w:rsidTr="005432D8">
        <w:trPr>
          <w:trHeight w:val="20"/>
          <w:jc w:val="center"/>
        </w:trPr>
        <w:tc>
          <w:tcPr>
            <w:tcW w:w="802" w:type="pct"/>
            <w:vAlign w:val="center"/>
          </w:tcPr>
          <w:p w14:paraId="0368E661" w14:textId="281F6982" w:rsidR="0075731D" w:rsidRPr="00981FFD" w:rsidRDefault="0075731D" w:rsidP="005432D8">
            <w:pPr>
              <w:contextualSpacing/>
              <w:jc w:val="center"/>
              <w:rPr>
                <w:bCs/>
                <w:sz w:val="26"/>
                <w:szCs w:val="26"/>
              </w:rPr>
            </w:pPr>
            <w:r>
              <w:rPr>
                <w:bCs/>
                <w:sz w:val="26"/>
                <w:szCs w:val="26"/>
              </w:rPr>
              <w:t>4.3</w:t>
            </w:r>
          </w:p>
        </w:tc>
        <w:tc>
          <w:tcPr>
            <w:tcW w:w="3521" w:type="pct"/>
          </w:tcPr>
          <w:p w14:paraId="6A5ACF35" w14:textId="51E6CCE4" w:rsidR="0075731D" w:rsidRPr="00262D99" w:rsidRDefault="0075731D" w:rsidP="005432D8">
            <w:pPr>
              <w:contextualSpacing/>
              <w:jc w:val="both"/>
              <w:rPr>
                <w:sz w:val="26"/>
                <w:szCs w:val="26"/>
              </w:rPr>
            </w:pPr>
            <w:r w:rsidRPr="00545A1D">
              <w:rPr>
                <w:sz w:val="26"/>
                <w:szCs w:val="26"/>
              </w:rPr>
              <w:t>Công thức tính chuyển vị</w:t>
            </w:r>
          </w:p>
        </w:tc>
        <w:tc>
          <w:tcPr>
            <w:tcW w:w="677" w:type="pct"/>
            <w:vMerge/>
          </w:tcPr>
          <w:p w14:paraId="38CC1865" w14:textId="77777777" w:rsidR="0075731D" w:rsidRPr="00105125" w:rsidRDefault="0075731D" w:rsidP="005432D8">
            <w:pPr>
              <w:contextualSpacing/>
              <w:jc w:val="both"/>
              <w:rPr>
                <w:b/>
                <w:sz w:val="26"/>
                <w:szCs w:val="26"/>
                <w:lang w:val="nl-NL"/>
              </w:rPr>
            </w:pPr>
          </w:p>
        </w:tc>
      </w:tr>
      <w:tr w:rsidR="0075731D" w:rsidRPr="00105125" w14:paraId="45F1DB77" w14:textId="77777777" w:rsidTr="005432D8">
        <w:trPr>
          <w:trHeight w:val="20"/>
          <w:jc w:val="center"/>
        </w:trPr>
        <w:tc>
          <w:tcPr>
            <w:tcW w:w="802" w:type="pct"/>
            <w:vAlign w:val="center"/>
          </w:tcPr>
          <w:p w14:paraId="005A078C" w14:textId="60A4D0A8" w:rsidR="0075731D" w:rsidRPr="00981FFD" w:rsidRDefault="0075731D" w:rsidP="005432D8">
            <w:pPr>
              <w:contextualSpacing/>
              <w:jc w:val="center"/>
              <w:rPr>
                <w:bCs/>
                <w:sz w:val="26"/>
                <w:szCs w:val="26"/>
              </w:rPr>
            </w:pPr>
            <w:r>
              <w:rPr>
                <w:bCs/>
                <w:sz w:val="26"/>
                <w:szCs w:val="26"/>
              </w:rPr>
              <w:t>4.4</w:t>
            </w:r>
          </w:p>
        </w:tc>
        <w:tc>
          <w:tcPr>
            <w:tcW w:w="3521" w:type="pct"/>
          </w:tcPr>
          <w:p w14:paraId="18E03152" w14:textId="1E4F313B" w:rsidR="0075731D" w:rsidRPr="00262D99" w:rsidRDefault="0075731D" w:rsidP="005432D8">
            <w:pPr>
              <w:contextualSpacing/>
              <w:jc w:val="both"/>
              <w:rPr>
                <w:sz w:val="26"/>
                <w:szCs w:val="26"/>
              </w:rPr>
            </w:pPr>
            <w:r w:rsidRPr="00545A1D">
              <w:rPr>
                <w:sz w:val="26"/>
                <w:szCs w:val="26"/>
              </w:rPr>
              <w:t>04 định lý tương hổ</w:t>
            </w:r>
          </w:p>
        </w:tc>
        <w:tc>
          <w:tcPr>
            <w:tcW w:w="677" w:type="pct"/>
            <w:vMerge/>
          </w:tcPr>
          <w:p w14:paraId="6BD0D7C0" w14:textId="77777777" w:rsidR="0075731D" w:rsidRPr="00105125" w:rsidRDefault="0075731D" w:rsidP="005432D8">
            <w:pPr>
              <w:contextualSpacing/>
              <w:jc w:val="both"/>
              <w:rPr>
                <w:b/>
                <w:sz w:val="26"/>
                <w:szCs w:val="26"/>
                <w:lang w:val="nl-NL"/>
              </w:rPr>
            </w:pPr>
          </w:p>
        </w:tc>
      </w:tr>
      <w:tr w:rsidR="0075731D" w:rsidRPr="00105125" w14:paraId="7BF058D7" w14:textId="77777777" w:rsidTr="005432D8">
        <w:trPr>
          <w:trHeight w:val="20"/>
          <w:jc w:val="center"/>
        </w:trPr>
        <w:tc>
          <w:tcPr>
            <w:tcW w:w="802" w:type="pct"/>
            <w:vAlign w:val="center"/>
          </w:tcPr>
          <w:p w14:paraId="16B56E74" w14:textId="1D88AD1B" w:rsidR="0075731D" w:rsidRPr="00981FFD" w:rsidRDefault="0075731D" w:rsidP="005432D8">
            <w:pPr>
              <w:contextualSpacing/>
              <w:jc w:val="center"/>
              <w:rPr>
                <w:bCs/>
                <w:sz w:val="26"/>
                <w:szCs w:val="26"/>
              </w:rPr>
            </w:pPr>
            <w:r>
              <w:rPr>
                <w:bCs/>
                <w:sz w:val="26"/>
                <w:szCs w:val="26"/>
              </w:rPr>
              <w:t>4.5</w:t>
            </w:r>
          </w:p>
        </w:tc>
        <w:tc>
          <w:tcPr>
            <w:tcW w:w="3521" w:type="pct"/>
          </w:tcPr>
          <w:p w14:paraId="495B1F8C" w14:textId="5F205536" w:rsidR="0075731D" w:rsidRPr="00262D99" w:rsidRDefault="0075731D" w:rsidP="005432D8">
            <w:pPr>
              <w:contextualSpacing/>
              <w:jc w:val="both"/>
              <w:rPr>
                <w:sz w:val="26"/>
                <w:szCs w:val="26"/>
              </w:rPr>
            </w:pPr>
            <w:r w:rsidRPr="00545A1D">
              <w:rPr>
                <w:sz w:val="26"/>
                <w:szCs w:val="26"/>
              </w:rPr>
              <w:t>Chứng minh các định lý tương hổ</w:t>
            </w:r>
          </w:p>
        </w:tc>
        <w:tc>
          <w:tcPr>
            <w:tcW w:w="677" w:type="pct"/>
            <w:vMerge/>
          </w:tcPr>
          <w:p w14:paraId="47D61BAB" w14:textId="77777777" w:rsidR="0075731D" w:rsidRPr="00105125" w:rsidRDefault="0075731D" w:rsidP="005432D8">
            <w:pPr>
              <w:contextualSpacing/>
              <w:jc w:val="both"/>
              <w:rPr>
                <w:b/>
                <w:sz w:val="26"/>
                <w:szCs w:val="26"/>
                <w:lang w:val="nl-NL"/>
              </w:rPr>
            </w:pPr>
          </w:p>
        </w:tc>
      </w:tr>
      <w:tr w:rsidR="0075731D" w:rsidRPr="00105125" w14:paraId="7672DC3D" w14:textId="77777777" w:rsidTr="005432D8">
        <w:trPr>
          <w:trHeight w:val="20"/>
          <w:jc w:val="center"/>
        </w:trPr>
        <w:tc>
          <w:tcPr>
            <w:tcW w:w="802" w:type="pct"/>
            <w:vAlign w:val="center"/>
          </w:tcPr>
          <w:p w14:paraId="48F68AB8" w14:textId="6F10D6DC" w:rsidR="0075731D" w:rsidRPr="00981FFD" w:rsidRDefault="0075731D" w:rsidP="005432D8">
            <w:pPr>
              <w:contextualSpacing/>
              <w:jc w:val="center"/>
              <w:rPr>
                <w:bCs/>
                <w:sz w:val="26"/>
                <w:szCs w:val="26"/>
              </w:rPr>
            </w:pPr>
            <w:r>
              <w:rPr>
                <w:bCs/>
                <w:sz w:val="26"/>
                <w:szCs w:val="26"/>
              </w:rPr>
              <w:t>4.6</w:t>
            </w:r>
          </w:p>
        </w:tc>
        <w:tc>
          <w:tcPr>
            <w:tcW w:w="3521" w:type="pct"/>
          </w:tcPr>
          <w:p w14:paraId="3534888A" w14:textId="7671DBF8" w:rsidR="0075731D" w:rsidRPr="00262D99" w:rsidRDefault="0075731D" w:rsidP="005432D8">
            <w:pPr>
              <w:contextualSpacing/>
              <w:jc w:val="both"/>
              <w:rPr>
                <w:sz w:val="26"/>
                <w:szCs w:val="26"/>
              </w:rPr>
            </w:pPr>
            <w:r w:rsidRPr="00545A1D">
              <w:rPr>
                <w:sz w:val="26"/>
                <w:szCs w:val="26"/>
              </w:rPr>
              <w:t>Bài tập</w:t>
            </w:r>
          </w:p>
        </w:tc>
        <w:tc>
          <w:tcPr>
            <w:tcW w:w="677" w:type="pct"/>
            <w:vMerge/>
          </w:tcPr>
          <w:p w14:paraId="3B66EBDA" w14:textId="77777777" w:rsidR="0075731D" w:rsidRPr="00105125" w:rsidRDefault="0075731D" w:rsidP="005432D8">
            <w:pPr>
              <w:contextualSpacing/>
              <w:jc w:val="both"/>
              <w:rPr>
                <w:b/>
                <w:sz w:val="26"/>
                <w:szCs w:val="26"/>
                <w:lang w:val="nl-NL"/>
              </w:rPr>
            </w:pPr>
          </w:p>
        </w:tc>
      </w:tr>
      <w:tr w:rsidR="0075731D" w:rsidRPr="00105125" w14:paraId="3B2843D9" w14:textId="77777777" w:rsidTr="005432D8">
        <w:trPr>
          <w:trHeight w:val="20"/>
          <w:jc w:val="center"/>
        </w:trPr>
        <w:tc>
          <w:tcPr>
            <w:tcW w:w="802" w:type="pct"/>
            <w:vAlign w:val="center"/>
          </w:tcPr>
          <w:p w14:paraId="301878C7" w14:textId="0E5D0EFA" w:rsidR="0075731D" w:rsidRPr="003A15D3" w:rsidRDefault="0075731D" w:rsidP="005432D8">
            <w:pPr>
              <w:contextualSpacing/>
              <w:jc w:val="both"/>
              <w:rPr>
                <w:bCs/>
                <w:sz w:val="26"/>
                <w:szCs w:val="26"/>
              </w:rPr>
            </w:pPr>
            <w:r w:rsidRPr="00321E8C">
              <w:rPr>
                <w:b/>
                <w:sz w:val="26"/>
                <w:szCs w:val="26"/>
              </w:rPr>
              <w:t xml:space="preserve">Chương </w:t>
            </w:r>
            <w:r>
              <w:rPr>
                <w:b/>
                <w:sz w:val="26"/>
                <w:szCs w:val="26"/>
              </w:rPr>
              <w:t>5</w:t>
            </w:r>
          </w:p>
        </w:tc>
        <w:tc>
          <w:tcPr>
            <w:tcW w:w="3521" w:type="pct"/>
            <w:vAlign w:val="center"/>
          </w:tcPr>
          <w:p w14:paraId="35DE3D17" w14:textId="6CBEADA1" w:rsidR="0075731D" w:rsidRPr="00FD1B10" w:rsidRDefault="0075731D" w:rsidP="005432D8">
            <w:pPr>
              <w:contextualSpacing/>
              <w:jc w:val="both"/>
              <w:rPr>
                <w:b/>
                <w:bCs/>
                <w:sz w:val="26"/>
                <w:szCs w:val="26"/>
                <w:lang w:val="nl-NL"/>
              </w:rPr>
            </w:pPr>
            <w:r w:rsidRPr="0075731D">
              <w:rPr>
                <w:b/>
                <w:bCs/>
                <w:sz w:val="26"/>
                <w:szCs w:val="26"/>
                <w:lang w:val="nl-NL"/>
              </w:rPr>
              <w:t>Phương pháp lực cho hệ siêu tĩnh</w:t>
            </w:r>
          </w:p>
        </w:tc>
        <w:tc>
          <w:tcPr>
            <w:tcW w:w="677" w:type="pct"/>
            <w:vMerge/>
          </w:tcPr>
          <w:p w14:paraId="29DA6A2F" w14:textId="34802BB8" w:rsidR="0075731D" w:rsidRPr="00105125" w:rsidRDefault="0075731D" w:rsidP="005432D8">
            <w:pPr>
              <w:contextualSpacing/>
              <w:jc w:val="both"/>
              <w:rPr>
                <w:b/>
                <w:sz w:val="26"/>
                <w:szCs w:val="26"/>
                <w:lang w:val="nl-NL"/>
              </w:rPr>
            </w:pPr>
          </w:p>
        </w:tc>
      </w:tr>
      <w:tr w:rsidR="0075731D" w:rsidRPr="00105125" w14:paraId="7C9A4A92" w14:textId="77777777" w:rsidTr="005432D8">
        <w:trPr>
          <w:trHeight w:val="20"/>
          <w:jc w:val="center"/>
        </w:trPr>
        <w:tc>
          <w:tcPr>
            <w:tcW w:w="802" w:type="pct"/>
            <w:vAlign w:val="center"/>
          </w:tcPr>
          <w:p w14:paraId="462C3076" w14:textId="3E28E507" w:rsidR="0075731D" w:rsidRDefault="0075731D" w:rsidP="005432D8">
            <w:pPr>
              <w:contextualSpacing/>
              <w:jc w:val="center"/>
              <w:rPr>
                <w:bCs/>
                <w:sz w:val="26"/>
                <w:szCs w:val="26"/>
              </w:rPr>
            </w:pPr>
            <w:r w:rsidRPr="00981FFD">
              <w:rPr>
                <w:bCs/>
                <w:sz w:val="26"/>
                <w:szCs w:val="26"/>
              </w:rPr>
              <w:lastRenderedPageBreak/>
              <w:t>5.1</w:t>
            </w:r>
          </w:p>
        </w:tc>
        <w:tc>
          <w:tcPr>
            <w:tcW w:w="3521" w:type="pct"/>
          </w:tcPr>
          <w:p w14:paraId="284BED8C" w14:textId="1D82105B" w:rsidR="0075731D" w:rsidRDefault="0075731D" w:rsidP="005432D8">
            <w:pPr>
              <w:contextualSpacing/>
              <w:jc w:val="both"/>
              <w:rPr>
                <w:sz w:val="26"/>
                <w:szCs w:val="26"/>
                <w:lang w:val="nl-NL"/>
              </w:rPr>
            </w:pPr>
            <w:r w:rsidRPr="00FC502A">
              <w:rPr>
                <w:sz w:val="26"/>
                <w:szCs w:val="26"/>
              </w:rPr>
              <w:t>Khái niệm hệ siêu tĩnh</w:t>
            </w:r>
          </w:p>
        </w:tc>
        <w:tc>
          <w:tcPr>
            <w:tcW w:w="677" w:type="pct"/>
            <w:vMerge/>
          </w:tcPr>
          <w:p w14:paraId="03E4D3B4" w14:textId="068B4407" w:rsidR="0075731D" w:rsidRPr="00105125" w:rsidRDefault="0075731D" w:rsidP="005432D8">
            <w:pPr>
              <w:contextualSpacing/>
              <w:jc w:val="both"/>
              <w:rPr>
                <w:b/>
                <w:sz w:val="26"/>
                <w:szCs w:val="26"/>
                <w:lang w:val="nl-NL"/>
              </w:rPr>
            </w:pPr>
          </w:p>
        </w:tc>
      </w:tr>
      <w:tr w:rsidR="0075731D" w:rsidRPr="00105125" w14:paraId="2D21BAE8" w14:textId="77777777" w:rsidTr="005432D8">
        <w:trPr>
          <w:trHeight w:val="20"/>
          <w:jc w:val="center"/>
        </w:trPr>
        <w:tc>
          <w:tcPr>
            <w:tcW w:w="802" w:type="pct"/>
            <w:vAlign w:val="center"/>
          </w:tcPr>
          <w:p w14:paraId="2E46D2F7" w14:textId="5722F72C" w:rsidR="0075731D" w:rsidRPr="004B2C94" w:rsidRDefault="0075731D" w:rsidP="005432D8">
            <w:pPr>
              <w:contextualSpacing/>
              <w:jc w:val="center"/>
              <w:rPr>
                <w:bCs/>
                <w:sz w:val="26"/>
                <w:szCs w:val="26"/>
              </w:rPr>
            </w:pPr>
            <w:r w:rsidRPr="00981FFD">
              <w:rPr>
                <w:bCs/>
                <w:sz w:val="26"/>
                <w:szCs w:val="26"/>
              </w:rPr>
              <w:t>5.2</w:t>
            </w:r>
          </w:p>
        </w:tc>
        <w:tc>
          <w:tcPr>
            <w:tcW w:w="3521" w:type="pct"/>
          </w:tcPr>
          <w:p w14:paraId="6E181F40" w14:textId="004AC614" w:rsidR="0075731D" w:rsidRPr="00D05398" w:rsidRDefault="0075731D" w:rsidP="005432D8">
            <w:pPr>
              <w:contextualSpacing/>
              <w:jc w:val="both"/>
              <w:rPr>
                <w:bCs/>
                <w:sz w:val="26"/>
                <w:szCs w:val="26"/>
              </w:rPr>
            </w:pPr>
            <w:r w:rsidRPr="00FC502A">
              <w:rPr>
                <w:sz w:val="26"/>
                <w:szCs w:val="26"/>
              </w:rPr>
              <w:t>Nội dung phương pháp lực</w:t>
            </w:r>
          </w:p>
        </w:tc>
        <w:tc>
          <w:tcPr>
            <w:tcW w:w="677" w:type="pct"/>
            <w:vMerge/>
          </w:tcPr>
          <w:p w14:paraId="2E73D792" w14:textId="2846634C" w:rsidR="0075731D" w:rsidRPr="00105125" w:rsidRDefault="0075731D" w:rsidP="005432D8">
            <w:pPr>
              <w:contextualSpacing/>
              <w:jc w:val="both"/>
              <w:rPr>
                <w:b/>
                <w:sz w:val="26"/>
                <w:szCs w:val="26"/>
                <w:lang w:val="nl-NL"/>
              </w:rPr>
            </w:pPr>
          </w:p>
        </w:tc>
      </w:tr>
      <w:tr w:rsidR="0075731D" w:rsidRPr="00105125" w14:paraId="189F40E5" w14:textId="77777777" w:rsidTr="005432D8">
        <w:trPr>
          <w:trHeight w:val="20"/>
          <w:jc w:val="center"/>
        </w:trPr>
        <w:tc>
          <w:tcPr>
            <w:tcW w:w="802" w:type="pct"/>
            <w:vAlign w:val="center"/>
          </w:tcPr>
          <w:p w14:paraId="1E05FE77" w14:textId="3E5392F1" w:rsidR="0075731D" w:rsidRPr="00981FFD" w:rsidRDefault="0075731D" w:rsidP="005432D8">
            <w:pPr>
              <w:contextualSpacing/>
              <w:jc w:val="center"/>
              <w:rPr>
                <w:bCs/>
                <w:sz w:val="26"/>
                <w:szCs w:val="26"/>
              </w:rPr>
            </w:pPr>
            <w:r>
              <w:rPr>
                <w:bCs/>
                <w:sz w:val="26"/>
                <w:szCs w:val="26"/>
              </w:rPr>
              <w:t>5.3</w:t>
            </w:r>
          </w:p>
        </w:tc>
        <w:tc>
          <w:tcPr>
            <w:tcW w:w="3521" w:type="pct"/>
          </w:tcPr>
          <w:p w14:paraId="66FFE6C2" w14:textId="4F9DAB3B" w:rsidR="0075731D" w:rsidRPr="00195BAC" w:rsidRDefault="0075731D" w:rsidP="005432D8">
            <w:pPr>
              <w:contextualSpacing/>
              <w:jc w:val="both"/>
              <w:rPr>
                <w:sz w:val="26"/>
                <w:szCs w:val="26"/>
              </w:rPr>
            </w:pPr>
            <w:r w:rsidRPr="00FC502A">
              <w:rPr>
                <w:sz w:val="26"/>
                <w:szCs w:val="26"/>
              </w:rPr>
              <w:t>Chuyển vị hệ siêu tĩnh</w:t>
            </w:r>
          </w:p>
        </w:tc>
        <w:tc>
          <w:tcPr>
            <w:tcW w:w="677" w:type="pct"/>
            <w:vMerge/>
          </w:tcPr>
          <w:p w14:paraId="02447DEB" w14:textId="77777777" w:rsidR="0075731D" w:rsidRPr="00105125" w:rsidRDefault="0075731D" w:rsidP="005432D8">
            <w:pPr>
              <w:contextualSpacing/>
              <w:jc w:val="both"/>
              <w:rPr>
                <w:b/>
                <w:sz w:val="26"/>
                <w:szCs w:val="26"/>
                <w:lang w:val="nl-NL"/>
              </w:rPr>
            </w:pPr>
          </w:p>
        </w:tc>
      </w:tr>
      <w:tr w:rsidR="0075731D" w:rsidRPr="00105125" w14:paraId="1ADE85FF" w14:textId="77777777" w:rsidTr="005432D8">
        <w:trPr>
          <w:trHeight w:val="20"/>
          <w:jc w:val="center"/>
        </w:trPr>
        <w:tc>
          <w:tcPr>
            <w:tcW w:w="802" w:type="pct"/>
            <w:vAlign w:val="center"/>
          </w:tcPr>
          <w:p w14:paraId="03EDB060" w14:textId="08FE3632" w:rsidR="0075731D" w:rsidRPr="00C70A1D" w:rsidRDefault="0075731D" w:rsidP="005432D8">
            <w:pPr>
              <w:contextualSpacing/>
              <w:jc w:val="both"/>
              <w:rPr>
                <w:bCs/>
                <w:sz w:val="26"/>
                <w:szCs w:val="26"/>
              </w:rPr>
            </w:pPr>
            <w:r w:rsidRPr="00321E8C">
              <w:rPr>
                <w:b/>
                <w:sz w:val="26"/>
                <w:szCs w:val="26"/>
              </w:rPr>
              <w:t xml:space="preserve">Chương </w:t>
            </w:r>
            <w:r>
              <w:rPr>
                <w:b/>
                <w:sz w:val="26"/>
                <w:szCs w:val="26"/>
              </w:rPr>
              <w:t>6</w:t>
            </w:r>
          </w:p>
        </w:tc>
        <w:tc>
          <w:tcPr>
            <w:tcW w:w="3521" w:type="pct"/>
          </w:tcPr>
          <w:p w14:paraId="50940B85" w14:textId="6FDC084A" w:rsidR="0075731D" w:rsidRPr="00FD1B10" w:rsidRDefault="0075731D" w:rsidP="005432D8">
            <w:pPr>
              <w:tabs>
                <w:tab w:val="left" w:pos="567"/>
              </w:tabs>
              <w:contextualSpacing/>
              <w:jc w:val="both"/>
              <w:rPr>
                <w:b/>
                <w:bCs/>
                <w:sz w:val="26"/>
                <w:szCs w:val="26"/>
              </w:rPr>
            </w:pPr>
            <w:r w:rsidRPr="0075731D">
              <w:rPr>
                <w:b/>
                <w:bCs/>
                <w:sz w:val="26"/>
                <w:szCs w:val="26"/>
                <w:lang w:val="nl-NL"/>
              </w:rPr>
              <w:t>Phương pháp chuyển vị cho hệ siêu động</w:t>
            </w:r>
          </w:p>
        </w:tc>
        <w:tc>
          <w:tcPr>
            <w:tcW w:w="677" w:type="pct"/>
            <w:vMerge/>
            <w:vAlign w:val="center"/>
          </w:tcPr>
          <w:p w14:paraId="5A8AD371" w14:textId="174C59FF" w:rsidR="0075731D" w:rsidRPr="00105125" w:rsidRDefault="0075731D" w:rsidP="005432D8">
            <w:pPr>
              <w:contextualSpacing/>
              <w:jc w:val="both"/>
              <w:rPr>
                <w:b/>
                <w:sz w:val="26"/>
                <w:szCs w:val="26"/>
                <w:lang w:val="nl-NL"/>
              </w:rPr>
            </w:pPr>
          </w:p>
        </w:tc>
      </w:tr>
      <w:tr w:rsidR="0075731D" w:rsidRPr="00105125" w14:paraId="00CA91B2" w14:textId="77777777" w:rsidTr="005432D8">
        <w:trPr>
          <w:trHeight w:val="20"/>
          <w:jc w:val="center"/>
        </w:trPr>
        <w:tc>
          <w:tcPr>
            <w:tcW w:w="802" w:type="pct"/>
            <w:vAlign w:val="center"/>
          </w:tcPr>
          <w:p w14:paraId="65C74959" w14:textId="2A2DD775" w:rsidR="0075731D" w:rsidRPr="00C70A1D" w:rsidRDefault="0075731D" w:rsidP="005432D8">
            <w:pPr>
              <w:contextualSpacing/>
              <w:jc w:val="center"/>
              <w:rPr>
                <w:bCs/>
                <w:sz w:val="26"/>
                <w:szCs w:val="26"/>
              </w:rPr>
            </w:pPr>
            <w:r>
              <w:rPr>
                <w:bCs/>
                <w:sz w:val="26"/>
                <w:szCs w:val="26"/>
              </w:rPr>
              <w:t>6.1</w:t>
            </w:r>
          </w:p>
        </w:tc>
        <w:tc>
          <w:tcPr>
            <w:tcW w:w="3521" w:type="pct"/>
          </w:tcPr>
          <w:p w14:paraId="2955C0A3" w14:textId="1DDE213D" w:rsidR="0075731D" w:rsidRPr="006B2C6A" w:rsidRDefault="0075731D" w:rsidP="005432D8">
            <w:pPr>
              <w:contextualSpacing/>
              <w:jc w:val="both"/>
              <w:rPr>
                <w:sz w:val="26"/>
                <w:szCs w:val="26"/>
              </w:rPr>
            </w:pPr>
            <w:r w:rsidRPr="003A20E2">
              <w:rPr>
                <w:sz w:val="26"/>
                <w:szCs w:val="26"/>
              </w:rPr>
              <w:t xml:space="preserve">Khái niệm </w:t>
            </w:r>
          </w:p>
        </w:tc>
        <w:tc>
          <w:tcPr>
            <w:tcW w:w="677" w:type="pct"/>
            <w:vMerge/>
          </w:tcPr>
          <w:p w14:paraId="59CBF6DE" w14:textId="6FCB51E1" w:rsidR="0075731D" w:rsidRPr="00105125" w:rsidRDefault="0075731D" w:rsidP="005432D8">
            <w:pPr>
              <w:contextualSpacing/>
              <w:jc w:val="both"/>
              <w:rPr>
                <w:b/>
                <w:sz w:val="26"/>
                <w:szCs w:val="26"/>
                <w:lang w:val="nl-NL"/>
              </w:rPr>
            </w:pPr>
          </w:p>
        </w:tc>
      </w:tr>
      <w:tr w:rsidR="0075731D" w:rsidRPr="00105125" w14:paraId="2D17CF6B" w14:textId="77777777" w:rsidTr="005432D8">
        <w:trPr>
          <w:trHeight w:val="20"/>
          <w:jc w:val="center"/>
        </w:trPr>
        <w:tc>
          <w:tcPr>
            <w:tcW w:w="802" w:type="pct"/>
            <w:vAlign w:val="center"/>
          </w:tcPr>
          <w:p w14:paraId="059AAA6B" w14:textId="75C9EF13" w:rsidR="0075731D" w:rsidRPr="00C70A1D" w:rsidRDefault="0075731D" w:rsidP="005432D8">
            <w:pPr>
              <w:contextualSpacing/>
              <w:jc w:val="center"/>
              <w:rPr>
                <w:bCs/>
                <w:sz w:val="26"/>
                <w:szCs w:val="26"/>
              </w:rPr>
            </w:pPr>
            <w:r>
              <w:rPr>
                <w:bCs/>
                <w:sz w:val="26"/>
                <w:szCs w:val="26"/>
              </w:rPr>
              <w:t>6.2</w:t>
            </w:r>
          </w:p>
        </w:tc>
        <w:tc>
          <w:tcPr>
            <w:tcW w:w="3521" w:type="pct"/>
          </w:tcPr>
          <w:p w14:paraId="19886B65" w14:textId="431C07DC" w:rsidR="0075731D" w:rsidRPr="004361B5" w:rsidRDefault="0075731D" w:rsidP="005432D8">
            <w:pPr>
              <w:contextualSpacing/>
              <w:jc w:val="both"/>
              <w:rPr>
                <w:b/>
                <w:sz w:val="26"/>
                <w:szCs w:val="26"/>
              </w:rPr>
            </w:pPr>
            <w:r w:rsidRPr="003A20E2">
              <w:rPr>
                <w:sz w:val="26"/>
                <w:szCs w:val="26"/>
              </w:rPr>
              <w:t>Nội dung phương pháp chuyển vị</w:t>
            </w:r>
          </w:p>
        </w:tc>
        <w:tc>
          <w:tcPr>
            <w:tcW w:w="677" w:type="pct"/>
            <w:vMerge/>
          </w:tcPr>
          <w:p w14:paraId="218CAEBA" w14:textId="2D45429B" w:rsidR="0075731D" w:rsidRPr="00105125" w:rsidRDefault="0075731D" w:rsidP="005432D8">
            <w:pPr>
              <w:contextualSpacing/>
              <w:jc w:val="both"/>
              <w:rPr>
                <w:b/>
                <w:sz w:val="26"/>
                <w:szCs w:val="26"/>
                <w:lang w:val="nl-NL"/>
              </w:rPr>
            </w:pPr>
          </w:p>
        </w:tc>
      </w:tr>
      <w:tr w:rsidR="0075731D" w:rsidRPr="00105125" w14:paraId="32D1A96B" w14:textId="77777777" w:rsidTr="005432D8">
        <w:trPr>
          <w:trHeight w:val="20"/>
          <w:jc w:val="center"/>
        </w:trPr>
        <w:tc>
          <w:tcPr>
            <w:tcW w:w="802" w:type="pct"/>
            <w:vAlign w:val="center"/>
          </w:tcPr>
          <w:p w14:paraId="3C4C2649" w14:textId="6517E1B9" w:rsidR="0075731D" w:rsidRPr="00C70A1D" w:rsidRDefault="0075731D" w:rsidP="005432D8">
            <w:pPr>
              <w:contextualSpacing/>
              <w:jc w:val="center"/>
              <w:rPr>
                <w:bCs/>
                <w:sz w:val="26"/>
                <w:szCs w:val="26"/>
              </w:rPr>
            </w:pPr>
            <w:r>
              <w:rPr>
                <w:bCs/>
                <w:sz w:val="26"/>
                <w:szCs w:val="26"/>
              </w:rPr>
              <w:t>6.3</w:t>
            </w:r>
          </w:p>
        </w:tc>
        <w:tc>
          <w:tcPr>
            <w:tcW w:w="3521" w:type="pct"/>
          </w:tcPr>
          <w:p w14:paraId="506592AA" w14:textId="0E14FAA0" w:rsidR="0075731D" w:rsidRDefault="0075731D" w:rsidP="005432D8">
            <w:pPr>
              <w:contextualSpacing/>
              <w:jc w:val="both"/>
              <w:rPr>
                <w:sz w:val="26"/>
                <w:szCs w:val="26"/>
              </w:rPr>
            </w:pPr>
            <w:r w:rsidRPr="004756F8">
              <w:rPr>
                <w:sz w:val="26"/>
                <w:szCs w:val="26"/>
              </w:rPr>
              <w:t xml:space="preserve">Trọng tâm của một số vật rắn đồng chất. </w:t>
            </w:r>
          </w:p>
        </w:tc>
        <w:tc>
          <w:tcPr>
            <w:tcW w:w="677" w:type="pct"/>
            <w:vMerge/>
            <w:vAlign w:val="center"/>
          </w:tcPr>
          <w:p w14:paraId="63B85CEC" w14:textId="74BDCCE8" w:rsidR="0075731D" w:rsidRPr="00105125" w:rsidRDefault="0075731D" w:rsidP="005432D8">
            <w:pPr>
              <w:contextualSpacing/>
              <w:jc w:val="both"/>
              <w:rPr>
                <w:b/>
                <w:sz w:val="26"/>
                <w:szCs w:val="26"/>
                <w:lang w:val="nl-NL"/>
              </w:rPr>
            </w:pPr>
          </w:p>
        </w:tc>
      </w:tr>
      <w:tr w:rsidR="0075731D" w:rsidRPr="00105125" w14:paraId="6D71FAB5" w14:textId="77777777" w:rsidTr="005432D8">
        <w:trPr>
          <w:trHeight w:val="20"/>
          <w:jc w:val="center"/>
        </w:trPr>
        <w:tc>
          <w:tcPr>
            <w:tcW w:w="802" w:type="pct"/>
            <w:vAlign w:val="center"/>
          </w:tcPr>
          <w:p w14:paraId="3538C957" w14:textId="25664B14" w:rsidR="0075731D" w:rsidRPr="00C70A1D" w:rsidRDefault="0075731D" w:rsidP="005432D8">
            <w:pPr>
              <w:contextualSpacing/>
              <w:jc w:val="both"/>
              <w:rPr>
                <w:bCs/>
                <w:sz w:val="26"/>
                <w:szCs w:val="26"/>
              </w:rPr>
            </w:pPr>
            <w:r w:rsidRPr="007B2729">
              <w:rPr>
                <w:b/>
                <w:bCs/>
                <w:sz w:val="26"/>
                <w:szCs w:val="26"/>
              </w:rPr>
              <w:t xml:space="preserve">Chương </w:t>
            </w:r>
            <w:r>
              <w:rPr>
                <w:b/>
                <w:bCs/>
                <w:sz w:val="26"/>
                <w:szCs w:val="26"/>
              </w:rPr>
              <w:t>7</w:t>
            </w:r>
          </w:p>
        </w:tc>
        <w:tc>
          <w:tcPr>
            <w:tcW w:w="3521" w:type="pct"/>
            <w:vAlign w:val="center"/>
          </w:tcPr>
          <w:p w14:paraId="5E90E838" w14:textId="21ED7D7D" w:rsidR="0075731D" w:rsidRPr="00FD1B10" w:rsidRDefault="0075731D" w:rsidP="005432D8">
            <w:pPr>
              <w:contextualSpacing/>
              <w:jc w:val="both"/>
              <w:rPr>
                <w:b/>
                <w:bCs/>
                <w:sz w:val="26"/>
                <w:szCs w:val="26"/>
                <w:lang w:val="nl-NL"/>
              </w:rPr>
            </w:pPr>
            <w:r w:rsidRPr="0075731D">
              <w:rPr>
                <w:b/>
                <w:bCs/>
                <w:sz w:val="26"/>
                <w:szCs w:val="26"/>
                <w:lang w:val="nl-NL"/>
              </w:rPr>
              <w:t>Phương pháp hỗn hợp và ôn tập</w:t>
            </w:r>
          </w:p>
        </w:tc>
        <w:tc>
          <w:tcPr>
            <w:tcW w:w="677" w:type="pct"/>
            <w:vMerge/>
            <w:vAlign w:val="center"/>
          </w:tcPr>
          <w:p w14:paraId="78298F79" w14:textId="77777777" w:rsidR="0075731D" w:rsidRPr="001D1484" w:rsidRDefault="0075731D" w:rsidP="005432D8">
            <w:pPr>
              <w:contextualSpacing/>
              <w:jc w:val="both"/>
              <w:rPr>
                <w:b/>
                <w:sz w:val="26"/>
                <w:szCs w:val="26"/>
                <w:lang w:val="nl-NL"/>
              </w:rPr>
            </w:pPr>
          </w:p>
        </w:tc>
      </w:tr>
      <w:tr w:rsidR="0075731D" w:rsidRPr="00105125" w14:paraId="6899F5E5" w14:textId="77777777" w:rsidTr="005432D8">
        <w:trPr>
          <w:trHeight w:val="20"/>
          <w:jc w:val="center"/>
        </w:trPr>
        <w:tc>
          <w:tcPr>
            <w:tcW w:w="802" w:type="pct"/>
            <w:vAlign w:val="center"/>
          </w:tcPr>
          <w:p w14:paraId="5843EAC5" w14:textId="41AD3E3D" w:rsidR="0075731D" w:rsidRPr="004B2C94" w:rsidRDefault="0075731D" w:rsidP="005432D8">
            <w:pPr>
              <w:contextualSpacing/>
              <w:jc w:val="center"/>
              <w:rPr>
                <w:bCs/>
                <w:sz w:val="26"/>
                <w:szCs w:val="26"/>
              </w:rPr>
            </w:pPr>
            <w:r>
              <w:rPr>
                <w:bCs/>
                <w:sz w:val="26"/>
                <w:szCs w:val="26"/>
              </w:rPr>
              <w:t>7.1</w:t>
            </w:r>
          </w:p>
        </w:tc>
        <w:tc>
          <w:tcPr>
            <w:tcW w:w="3521" w:type="pct"/>
          </w:tcPr>
          <w:p w14:paraId="40926C1F" w14:textId="3501BF96" w:rsidR="0075731D" w:rsidRPr="004361B5" w:rsidRDefault="0075731D" w:rsidP="005432D8">
            <w:pPr>
              <w:tabs>
                <w:tab w:val="left" w:pos="567"/>
              </w:tabs>
              <w:contextualSpacing/>
              <w:jc w:val="both"/>
              <w:rPr>
                <w:b/>
                <w:sz w:val="26"/>
                <w:szCs w:val="26"/>
              </w:rPr>
            </w:pPr>
            <w:r w:rsidRPr="004C276B">
              <w:rPr>
                <w:sz w:val="26"/>
                <w:szCs w:val="26"/>
              </w:rPr>
              <w:t xml:space="preserve">Khái niệm </w:t>
            </w:r>
          </w:p>
        </w:tc>
        <w:tc>
          <w:tcPr>
            <w:tcW w:w="677" w:type="pct"/>
            <w:vMerge/>
            <w:vAlign w:val="center"/>
          </w:tcPr>
          <w:p w14:paraId="4C4AB1F6" w14:textId="24B2B580" w:rsidR="0075731D" w:rsidRPr="00105125" w:rsidRDefault="0075731D" w:rsidP="005432D8">
            <w:pPr>
              <w:contextualSpacing/>
              <w:jc w:val="both"/>
              <w:rPr>
                <w:b/>
                <w:sz w:val="26"/>
                <w:szCs w:val="26"/>
                <w:lang w:val="nl-NL"/>
              </w:rPr>
            </w:pPr>
          </w:p>
        </w:tc>
      </w:tr>
      <w:tr w:rsidR="0075731D" w:rsidRPr="00105125" w14:paraId="24E8213C" w14:textId="77777777" w:rsidTr="005432D8">
        <w:trPr>
          <w:trHeight w:val="20"/>
          <w:jc w:val="center"/>
        </w:trPr>
        <w:tc>
          <w:tcPr>
            <w:tcW w:w="802" w:type="pct"/>
            <w:vAlign w:val="center"/>
          </w:tcPr>
          <w:p w14:paraId="757B2FA0" w14:textId="7DCAB587" w:rsidR="0075731D" w:rsidRPr="00981FFD" w:rsidRDefault="0075731D" w:rsidP="005432D8">
            <w:pPr>
              <w:contextualSpacing/>
              <w:jc w:val="center"/>
              <w:rPr>
                <w:bCs/>
                <w:sz w:val="26"/>
                <w:szCs w:val="26"/>
              </w:rPr>
            </w:pPr>
            <w:r>
              <w:rPr>
                <w:bCs/>
                <w:sz w:val="26"/>
                <w:szCs w:val="26"/>
              </w:rPr>
              <w:t>7.2</w:t>
            </w:r>
          </w:p>
        </w:tc>
        <w:tc>
          <w:tcPr>
            <w:tcW w:w="3521" w:type="pct"/>
          </w:tcPr>
          <w:p w14:paraId="11DEFA60" w14:textId="1B36F2AE" w:rsidR="0075731D" w:rsidRPr="00394D51" w:rsidRDefault="0075731D" w:rsidP="005432D8">
            <w:pPr>
              <w:tabs>
                <w:tab w:val="left" w:pos="567"/>
              </w:tabs>
              <w:contextualSpacing/>
              <w:jc w:val="both"/>
              <w:rPr>
                <w:sz w:val="26"/>
                <w:szCs w:val="26"/>
              </w:rPr>
            </w:pPr>
            <w:r w:rsidRPr="004C276B">
              <w:rPr>
                <w:sz w:val="26"/>
                <w:szCs w:val="26"/>
              </w:rPr>
              <w:t>Nội dung phương pháp hỗn hợp</w:t>
            </w:r>
          </w:p>
        </w:tc>
        <w:tc>
          <w:tcPr>
            <w:tcW w:w="677" w:type="pct"/>
            <w:vMerge/>
          </w:tcPr>
          <w:p w14:paraId="3237E20F" w14:textId="77777777" w:rsidR="0075731D" w:rsidRPr="00105125" w:rsidRDefault="0075731D" w:rsidP="005432D8">
            <w:pPr>
              <w:contextualSpacing/>
              <w:jc w:val="both"/>
              <w:rPr>
                <w:b/>
                <w:sz w:val="26"/>
                <w:szCs w:val="26"/>
                <w:lang w:val="nl-NL"/>
              </w:rPr>
            </w:pPr>
          </w:p>
        </w:tc>
      </w:tr>
      <w:bookmarkEnd w:id="3"/>
      <w:bookmarkEnd w:id="4"/>
    </w:tbl>
    <w:p w14:paraId="0D1ECE21" w14:textId="77777777" w:rsidR="0075731D" w:rsidRDefault="0075731D" w:rsidP="00A37230">
      <w:pPr>
        <w:spacing w:before="60" w:after="60" w:line="360" w:lineRule="auto"/>
        <w:contextualSpacing/>
        <w:jc w:val="both"/>
        <w:rPr>
          <w:b/>
          <w:sz w:val="26"/>
          <w:szCs w:val="26"/>
          <w:lang w:val="en-GB"/>
        </w:rPr>
      </w:pPr>
    </w:p>
    <w:p w14:paraId="14864C2A" w14:textId="71D682A8" w:rsidR="001D1484" w:rsidRPr="00621706" w:rsidRDefault="001D1484" w:rsidP="00A37230">
      <w:pPr>
        <w:spacing w:before="60" w:after="60" w:line="360" w:lineRule="auto"/>
        <w:contextualSpacing/>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3297"/>
        <w:gridCol w:w="1004"/>
        <w:gridCol w:w="660"/>
        <w:gridCol w:w="821"/>
        <w:gridCol w:w="636"/>
        <w:gridCol w:w="821"/>
        <w:gridCol w:w="681"/>
      </w:tblGrid>
      <w:tr w:rsidR="001D1484" w:rsidRPr="00621706" w14:paraId="1BCE94E9" w14:textId="77777777" w:rsidTr="001F0435">
        <w:trPr>
          <w:trHeight w:val="360"/>
          <w:tblHeader/>
        </w:trPr>
        <w:tc>
          <w:tcPr>
            <w:tcW w:w="630" w:type="pct"/>
            <w:vMerge w:val="restart"/>
            <w:vAlign w:val="center"/>
          </w:tcPr>
          <w:p w14:paraId="57A1CC7A" w14:textId="77777777" w:rsidR="001D1484" w:rsidRPr="00621706" w:rsidRDefault="001D1484" w:rsidP="00DF7949">
            <w:pPr>
              <w:contextualSpacing/>
              <w:jc w:val="center"/>
              <w:rPr>
                <w:b/>
                <w:sz w:val="26"/>
                <w:szCs w:val="26"/>
                <w:lang w:val="en-GB"/>
              </w:rPr>
            </w:pPr>
            <w:r w:rsidRPr="00621706">
              <w:rPr>
                <w:b/>
                <w:sz w:val="26"/>
                <w:szCs w:val="26"/>
                <w:lang w:val="en-GB"/>
              </w:rPr>
              <w:t>Chương</w:t>
            </w:r>
          </w:p>
        </w:tc>
        <w:tc>
          <w:tcPr>
            <w:tcW w:w="1819" w:type="pct"/>
            <w:vMerge w:val="restart"/>
            <w:vAlign w:val="center"/>
          </w:tcPr>
          <w:p w14:paraId="752E480C" w14:textId="77777777" w:rsidR="001D1484" w:rsidRPr="00621706" w:rsidRDefault="001D1484" w:rsidP="00DF7949">
            <w:pPr>
              <w:contextualSpacing/>
              <w:jc w:val="center"/>
              <w:rPr>
                <w:b/>
                <w:sz w:val="26"/>
                <w:szCs w:val="26"/>
                <w:lang w:val="en-GB"/>
              </w:rPr>
            </w:pPr>
            <w:r w:rsidRPr="00621706">
              <w:rPr>
                <w:b/>
                <w:sz w:val="26"/>
                <w:szCs w:val="26"/>
                <w:lang w:val="en-GB"/>
              </w:rPr>
              <w:t>Tên chương</w:t>
            </w:r>
          </w:p>
        </w:tc>
        <w:tc>
          <w:tcPr>
            <w:tcW w:w="2175" w:type="pct"/>
            <w:gridSpan w:val="5"/>
            <w:vAlign w:val="center"/>
          </w:tcPr>
          <w:p w14:paraId="0B8EEB80" w14:textId="77777777" w:rsidR="001D1484" w:rsidRPr="00621706" w:rsidRDefault="001D1484" w:rsidP="00DF7949">
            <w:pPr>
              <w:contextualSpacing/>
              <w:jc w:val="center"/>
              <w:rPr>
                <w:b/>
                <w:sz w:val="26"/>
                <w:szCs w:val="26"/>
                <w:lang w:val="en-GB"/>
              </w:rPr>
            </w:pPr>
            <w:r w:rsidRPr="00621706">
              <w:rPr>
                <w:b/>
                <w:sz w:val="26"/>
                <w:szCs w:val="26"/>
                <w:lang w:val="en-GB"/>
              </w:rPr>
              <w:t>Số tiết tín chỉ</w:t>
            </w:r>
          </w:p>
        </w:tc>
        <w:tc>
          <w:tcPr>
            <w:tcW w:w="376" w:type="pct"/>
            <w:vMerge w:val="restart"/>
            <w:vAlign w:val="center"/>
          </w:tcPr>
          <w:p w14:paraId="04ED39C9" w14:textId="77777777" w:rsidR="001D1484" w:rsidRPr="00621706" w:rsidRDefault="001D1484" w:rsidP="00DF7949">
            <w:pPr>
              <w:contextualSpacing/>
              <w:jc w:val="center"/>
              <w:rPr>
                <w:b/>
                <w:sz w:val="26"/>
                <w:szCs w:val="26"/>
                <w:lang w:val="en-GB"/>
              </w:rPr>
            </w:pPr>
            <w:r w:rsidRPr="00621706">
              <w:rPr>
                <w:b/>
                <w:sz w:val="26"/>
                <w:szCs w:val="26"/>
                <w:lang w:val="en-GB"/>
              </w:rPr>
              <w:t>Ghi chú</w:t>
            </w:r>
          </w:p>
        </w:tc>
      </w:tr>
      <w:tr w:rsidR="001D1484" w:rsidRPr="00621706" w14:paraId="2DCEDEF0" w14:textId="77777777" w:rsidTr="001F0435">
        <w:trPr>
          <w:trHeight w:val="360"/>
          <w:tblHeader/>
        </w:trPr>
        <w:tc>
          <w:tcPr>
            <w:tcW w:w="630" w:type="pct"/>
            <w:vMerge/>
            <w:vAlign w:val="center"/>
          </w:tcPr>
          <w:p w14:paraId="5F336DA8" w14:textId="77777777" w:rsidR="001D1484" w:rsidRPr="00621706" w:rsidRDefault="001D1484" w:rsidP="00DF7949">
            <w:pPr>
              <w:contextualSpacing/>
              <w:jc w:val="center"/>
              <w:rPr>
                <w:b/>
                <w:sz w:val="26"/>
                <w:szCs w:val="26"/>
                <w:lang w:val="en-GB"/>
              </w:rPr>
            </w:pPr>
          </w:p>
        </w:tc>
        <w:tc>
          <w:tcPr>
            <w:tcW w:w="1819" w:type="pct"/>
            <w:vMerge/>
            <w:vAlign w:val="center"/>
          </w:tcPr>
          <w:p w14:paraId="5302BD04" w14:textId="77777777" w:rsidR="001D1484" w:rsidRPr="00621706" w:rsidRDefault="001D1484" w:rsidP="00DF7949">
            <w:pPr>
              <w:contextualSpacing/>
              <w:jc w:val="center"/>
              <w:rPr>
                <w:sz w:val="26"/>
                <w:szCs w:val="26"/>
                <w:lang w:val="en-GB"/>
              </w:rPr>
            </w:pPr>
          </w:p>
        </w:tc>
        <w:tc>
          <w:tcPr>
            <w:tcW w:w="554" w:type="pct"/>
            <w:vAlign w:val="center"/>
          </w:tcPr>
          <w:p w14:paraId="2B1A2D61" w14:textId="77777777" w:rsidR="001D1484" w:rsidRPr="00621706" w:rsidRDefault="001D1484" w:rsidP="00DF7949">
            <w:pPr>
              <w:contextualSpacing/>
              <w:jc w:val="center"/>
              <w:rPr>
                <w:b/>
                <w:sz w:val="26"/>
                <w:szCs w:val="26"/>
                <w:lang w:val="en-GB"/>
              </w:rPr>
            </w:pPr>
            <w:r w:rsidRPr="00621706">
              <w:rPr>
                <w:b/>
                <w:sz w:val="26"/>
                <w:szCs w:val="26"/>
                <w:lang w:val="en-GB"/>
              </w:rPr>
              <w:t>Lý thuyết</w:t>
            </w:r>
          </w:p>
        </w:tc>
        <w:tc>
          <w:tcPr>
            <w:tcW w:w="364" w:type="pct"/>
            <w:vAlign w:val="center"/>
          </w:tcPr>
          <w:p w14:paraId="264B9D6F" w14:textId="77777777" w:rsidR="001D1484" w:rsidRPr="00621706" w:rsidRDefault="001D1484" w:rsidP="00DF7949">
            <w:pPr>
              <w:contextualSpacing/>
              <w:jc w:val="center"/>
              <w:rPr>
                <w:b/>
                <w:sz w:val="26"/>
                <w:szCs w:val="26"/>
                <w:lang w:val="en-GB"/>
              </w:rPr>
            </w:pPr>
            <w:r w:rsidRPr="00621706">
              <w:rPr>
                <w:b/>
                <w:sz w:val="26"/>
                <w:szCs w:val="26"/>
                <w:lang w:val="en-GB"/>
              </w:rPr>
              <w:t>Bài tập</w:t>
            </w:r>
          </w:p>
        </w:tc>
        <w:tc>
          <w:tcPr>
            <w:tcW w:w="453" w:type="pct"/>
            <w:vAlign w:val="center"/>
          </w:tcPr>
          <w:p w14:paraId="3DE371D5" w14:textId="77777777" w:rsidR="001D1484" w:rsidRPr="00621706" w:rsidRDefault="001D1484" w:rsidP="00DF7949">
            <w:pPr>
              <w:contextualSpacing/>
              <w:jc w:val="center"/>
              <w:rPr>
                <w:b/>
                <w:sz w:val="26"/>
                <w:szCs w:val="26"/>
                <w:lang w:val="en-GB"/>
              </w:rPr>
            </w:pPr>
            <w:r w:rsidRPr="00621706">
              <w:rPr>
                <w:b/>
                <w:sz w:val="26"/>
                <w:szCs w:val="26"/>
                <w:lang w:val="en-GB"/>
              </w:rPr>
              <w:t>Thực hành</w:t>
            </w:r>
          </w:p>
        </w:tc>
        <w:tc>
          <w:tcPr>
            <w:tcW w:w="351" w:type="pct"/>
            <w:vAlign w:val="center"/>
          </w:tcPr>
          <w:p w14:paraId="5992CF4B" w14:textId="77777777" w:rsidR="001D1484" w:rsidRPr="00621706" w:rsidRDefault="001D1484" w:rsidP="00DF7949">
            <w:pPr>
              <w:contextualSpacing/>
              <w:jc w:val="center"/>
              <w:rPr>
                <w:b/>
                <w:sz w:val="26"/>
                <w:szCs w:val="26"/>
                <w:lang w:val="en-GB"/>
              </w:rPr>
            </w:pPr>
            <w:r w:rsidRPr="00621706">
              <w:rPr>
                <w:b/>
                <w:sz w:val="26"/>
                <w:szCs w:val="26"/>
                <w:lang w:val="en-GB"/>
              </w:rPr>
              <w:t>Tự học</w:t>
            </w:r>
          </w:p>
        </w:tc>
        <w:tc>
          <w:tcPr>
            <w:tcW w:w="453" w:type="pct"/>
            <w:vAlign w:val="center"/>
          </w:tcPr>
          <w:p w14:paraId="7027650F" w14:textId="77777777" w:rsidR="001D1484" w:rsidRPr="00621706" w:rsidRDefault="001D1484" w:rsidP="00DF7949">
            <w:pPr>
              <w:contextualSpacing/>
              <w:jc w:val="center"/>
              <w:rPr>
                <w:b/>
                <w:sz w:val="26"/>
                <w:szCs w:val="26"/>
                <w:lang w:val="en-GB"/>
              </w:rPr>
            </w:pPr>
            <w:r w:rsidRPr="00621706">
              <w:rPr>
                <w:b/>
                <w:sz w:val="26"/>
                <w:szCs w:val="26"/>
                <w:lang w:val="en-GB"/>
              </w:rPr>
              <w:t>Tổng</w:t>
            </w:r>
          </w:p>
        </w:tc>
        <w:tc>
          <w:tcPr>
            <w:tcW w:w="376" w:type="pct"/>
            <w:vMerge/>
            <w:vAlign w:val="center"/>
          </w:tcPr>
          <w:p w14:paraId="325CD11C" w14:textId="77777777" w:rsidR="001D1484" w:rsidRPr="00621706" w:rsidRDefault="001D1484" w:rsidP="00DF7949">
            <w:pPr>
              <w:contextualSpacing/>
              <w:jc w:val="center"/>
              <w:rPr>
                <w:b/>
                <w:sz w:val="26"/>
                <w:szCs w:val="26"/>
                <w:lang w:val="en-GB"/>
              </w:rPr>
            </w:pPr>
          </w:p>
        </w:tc>
      </w:tr>
      <w:tr w:rsidR="00CA52B5" w:rsidRPr="00621706" w14:paraId="4CB37DDA" w14:textId="77777777" w:rsidTr="001F0435">
        <w:trPr>
          <w:trHeight w:val="360"/>
        </w:trPr>
        <w:tc>
          <w:tcPr>
            <w:tcW w:w="630" w:type="pct"/>
            <w:vAlign w:val="center"/>
          </w:tcPr>
          <w:p w14:paraId="744B66C4" w14:textId="77777777" w:rsidR="00CA52B5" w:rsidRPr="000E189D" w:rsidRDefault="00CA52B5" w:rsidP="00CA52B5">
            <w:pPr>
              <w:contextualSpacing/>
              <w:jc w:val="center"/>
              <w:rPr>
                <w:b/>
                <w:bCs/>
                <w:sz w:val="26"/>
                <w:szCs w:val="26"/>
                <w:lang w:val="en-GB"/>
              </w:rPr>
            </w:pPr>
            <w:r w:rsidRPr="000E189D">
              <w:rPr>
                <w:b/>
                <w:bCs/>
                <w:sz w:val="26"/>
                <w:szCs w:val="26"/>
                <w:lang w:val="en-GB"/>
              </w:rPr>
              <w:t>1</w:t>
            </w:r>
          </w:p>
        </w:tc>
        <w:tc>
          <w:tcPr>
            <w:tcW w:w="1819" w:type="pct"/>
          </w:tcPr>
          <w:p w14:paraId="0BB25548" w14:textId="7EB3F23D" w:rsidR="00CA52B5" w:rsidRPr="001F0435" w:rsidRDefault="00CA52B5" w:rsidP="00CA52B5">
            <w:pPr>
              <w:contextualSpacing/>
              <w:jc w:val="both"/>
              <w:rPr>
                <w:sz w:val="26"/>
                <w:szCs w:val="26"/>
                <w:lang w:val="en-GB"/>
              </w:rPr>
            </w:pPr>
            <w:r w:rsidRPr="00436CF3">
              <w:rPr>
                <w:sz w:val="26"/>
                <w:szCs w:val="26"/>
              </w:rPr>
              <w:t>Mở đầu</w:t>
            </w:r>
          </w:p>
        </w:tc>
        <w:tc>
          <w:tcPr>
            <w:tcW w:w="554" w:type="pct"/>
            <w:vAlign w:val="center"/>
          </w:tcPr>
          <w:p w14:paraId="537E6A2C" w14:textId="7DED68FB" w:rsidR="00CA52B5" w:rsidRPr="00621706" w:rsidRDefault="00CA52B5" w:rsidP="00CA52B5">
            <w:pPr>
              <w:contextualSpacing/>
              <w:jc w:val="center"/>
              <w:rPr>
                <w:sz w:val="26"/>
                <w:szCs w:val="26"/>
                <w:lang w:val="en-GB"/>
              </w:rPr>
            </w:pPr>
            <w:r>
              <w:rPr>
                <w:sz w:val="26"/>
                <w:szCs w:val="26"/>
                <w:lang w:val="en-GB"/>
              </w:rPr>
              <w:t>5</w:t>
            </w:r>
          </w:p>
        </w:tc>
        <w:tc>
          <w:tcPr>
            <w:tcW w:w="364" w:type="pct"/>
            <w:vAlign w:val="center"/>
          </w:tcPr>
          <w:p w14:paraId="33BBEA9C" w14:textId="09D21538" w:rsidR="00CA52B5" w:rsidRPr="00621706" w:rsidRDefault="00CA52B5" w:rsidP="00CA52B5">
            <w:pPr>
              <w:contextualSpacing/>
              <w:jc w:val="center"/>
              <w:rPr>
                <w:sz w:val="26"/>
                <w:szCs w:val="26"/>
                <w:lang w:val="en-GB"/>
              </w:rPr>
            </w:pPr>
          </w:p>
        </w:tc>
        <w:tc>
          <w:tcPr>
            <w:tcW w:w="453" w:type="pct"/>
            <w:vAlign w:val="center"/>
          </w:tcPr>
          <w:p w14:paraId="4B24273B" w14:textId="36B32DE4" w:rsidR="00CA52B5" w:rsidRPr="00621706" w:rsidRDefault="00CA52B5" w:rsidP="00CA52B5">
            <w:pPr>
              <w:contextualSpacing/>
              <w:jc w:val="center"/>
              <w:rPr>
                <w:sz w:val="26"/>
                <w:szCs w:val="26"/>
                <w:lang w:val="en-GB"/>
              </w:rPr>
            </w:pPr>
          </w:p>
        </w:tc>
        <w:tc>
          <w:tcPr>
            <w:tcW w:w="351" w:type="pct"/>
            <w:vAlign w:val="center"/>
          </w:tcPr>
          <w:p w14:paraId="4501E3FE" w14:textId="52C97CD4" w:rsidR="00CA52B5" w:rsidRPr="00621706" w:rsidRDefault="00CF4EBF" w:rsidP="00CA52B5">
            <w:pPr>
              <w:contextualSpacing/>
              <w:jc w:val="center"/>
              <w:rPr>
                <w:sz w:val="26"/>
                <w:szCs w:val="26"/>
                <w:lang w:val="en-GB"/>
              </w:rPr>
            </w:pPr>
            <w:r>
              <w:rPr>
                <w:sz w:val="26"/>
                <w:szCs w:val="26"/>
                <w:lang w:val="en-GB"/>
              </w:rPr>
              <w:t>5</w:t>
            </w:r>
          </w:p>
        </w:tc>
        <w:tc>
          <w:tcPr>
            <w:tcW w:w="453" w:type="pct"/>
            <w:vAlign w:val="center"/>
          </w:tcPr>
          <w:p w14:paraId="74944DC7" w14:textId="12478D3D" w:rsidR="00CA52B5" w:rsidRPr="00621706" w:rsidRDefault="00B141FF" w:rsidP="00BD38C4">
            <w:pPr>
              <w:contextualSpacing/>
              <w:jc w:val="center"/>
              <w:rPr>
                <w:sz w:val="26"/>
                <w:szCs w:val="26"/>
                <w:lang w:val="en-GB"/>
              </w:rPr>
            </w:pPr>
            <w:r>
              <w:rPr>
                <w:sz w:val="26"/>
                <w:szCs w:val="26"/>
                <w:lang w:val="en-GB"/>
              </w:rPr>
              <w:t>10</w:t>
            </w:r>
          </w:p>
        </w:tc>
        <w:tc>
          <w:tcPr>
            <w:tcW w:w="376" w:type="pct"/>
            <w:vAlign w:val="center"/>
          </w:tcPr>
          <w:p w14:paraId="7878C892" w14:textId="77777777" w:rsidR="00CA52B5" w:rsidRPr="00621706" w:rsidRDefault="00CA52B5" w:rsidP="00CA52B5">
            <w:pPr>
              <w:contextualSpacing/>
              <w:jc w:val="both"/>
              <w:rPr>
                <w:sz w:val="26"/>
                <w:szCs w:val="26"/>
                <w:lang w:val="en-GB"/>
              </w:rPr>
            </w:pPr>
          </w:p>
        </w:tc>
      </w:tr>
      <w:tr w:rsidR="00CA52B5" w:rsidRPr="00621706" w14:paraId="2B4D855C" w14:textId="77777777" w:rsidTr="001F0435">
        <w:trPr>
          <w:trHeight w:val="360"/>
        </w:trPr>
        <w:tc>
          <w:tcPr>
            <w:tcW w:w="630" w:type="pct"/>
            <w:vAlign w:val="center"/>
          </w:tcPr>
          <w:p w14:paraId="1CEFF4EE" w14:textId="77777777" w:rsidR="00CA52B5" w:rsidRPr="000E189D" w:rsidRDefault="00CA52B5" w:rsidP="00CA52B5">
            <w:pPr>
              <w:contextualSpacing/>
              <w:jc w:val="center"/>
              <w:rPr>
                <w:b/>
                <w:bCs/>
                <w:sz w:val="26"/>
                <w:szCs w:val="26"/>
                <w:lang w:val="en-GB"/>
              </w:rPr>
            </w:pPr>
            <w:r w:rsidRPr="000E189D">
              <w:rPr>
                <w:b/>
                <w:bCs/>
                <w:sz w:val="26"/>
                <w:szCs w:val="26"/>
                <w:lang w:val="en-GB"/>
              </w:rPr>
              <w:t>2</w:t>
            </w:r>
          </w:p>
        </w:tc>
        <w:tc>
          <w:tcPr>
            <w:tcW w:w="1819" w:type="pct"/>
          </w:tcPr>
          <w:p w14:paraId="3C94150B" w14:textId="4FF6E88E" w:rsidR="00CA52B5" w:rsidRPr="001F0435" w:rsidRDefault="00CA52B5" w:rsidP="00CA52B5">
            <w:pPr>
              <w:contextualSpacing/>
              <w:jc w:val="both"/>
              <w:rPr>
                <w:sz w:val="26"/>
                <w:szCs w:val="26"/>
                <w:lang w:val="en-GB"/>
              </w:rPr>
            </w:pPr>
            <w:r w:rsidRPr="00436CF3">
              <w:rPr>
                <w:sz w:val="26"/>
                <w:szCs w:val="26"/>
              </w:rPr>
              <w:t>Phân tích</w:t>
            </w:r>
            <w:r>
              <w:rPr>
                <w:sz w:val="26"/>
                <w:szCs w:val="26"/>
              </w:rPr>
              <w:t xml:space="preserve"> </w:t>
            </w:r>
            <w:r w:rsidRPr="00436CF3">
              <w:rPr>
                <w:sz w:val="26"/>
                <w:szCs w:val="26"/>
              </w:rPr>
              <w:t>cấu tạo hình học của hệ phẳng</w:t>
            </w:r>
          </w:p>
        </w:tc>
        <w:tc>
          <w:tcPr>
            <w:tcW w:w="554" w:type="pct"/>
            <w:vAlign w:val="center"/>
          </w:tcPr>
          <w:p w14:paraId="17F824E2" w14:textId="73130DB5" w:rsidR="00CA52B5" w:rsidRPr="00621706" w:rsidRDefault="00CA52B5" w:rsidP="00CA52B5">
            <w:pPr>
              <w:contextualSpacing/>
              <w:jc w:val="center"/>
              <w:rPr>
                <w:sz w:val="26"/>
                <w:szCs w:val="26"/>
                <w:lang w:val="en-GB"/>
              </w:rPr>
            </w:pPr>
            <w:r>
              <w:rPr>
                <w:sz w:val="26"/>
                <w:szCs w:val="26"/>
                <w:lang w:val="en-GB"/>
              </w:rPr>
              <w:t>5</w:t>
            </w:r>
          </w:p>
        </w:tc>
        <w:tc>
          <w:tcPr>
            <w:tcW w:w="364" w:type="pct"/>
            <w:vAlign w:val="center"/>
          </w:tcPr>
          <w:p w14:paraId="25ABBC6F" w14:textId="5B84B8D1" w:rsidR="00CA52B5" w:rsidRPr="00621706" w:rsidRDefault="00CA52B5" w:rsidP="00CA52B5">
            <w:pPr>
              <w:contextualSpacing/>
              <w:jc w:val="center"/>
              <w:rPr>
                <w:sz w:val="26"/>
                <w:szCs w:val="26"/>
                <w:lang w:val="en-GB"/>
              </w:rPr>
            </w:pPr>
          </w:p>
        </w:tc>
        <w:tc>
          <w:tcPr>
            <w:tcW w:w="453" w:type="pct"/>
            <w:vAlign w:val="center"/>
          </w:tcPr>
          <w:p w14:paraId="4868A8FE" w14:textId="12F45B7F" w:rsidR="00CA52B5" w:rsidRPr="00621706" w:rsidRDefault="00CA52B5" w:rsidP="00CA52B5">
            <w:pPr>
              <w:contextualSpacing/>
              <w:jc w:val="center"/>
              <w:rPr>
                <w:sz w:val="26"/>
                <w:szCs w:val="26"/>
                <w:lang w:val="en-GB"/>
              </w:rPr>
            </w:pPr>
          </w:p>
        </w:tc>
        <w:tc>
          <w:tcPr>
            <w:tcW w:w="351" w:type="pct"/>
            <w:vAlign w:val="center"/>
          </w:tcPr>
          <w:p w14:paraId="7227FABA" w14:textId="17134317" w:rsidR="00CA52B5" w:rsidRPr="00621706" w:rsidRDefault="00CA52B5" w:rsidP="00CA52B5">
            <w:pPr>
              <w:contextualSpacing/>
              <w:jc w:val="center"/>
              <w:rPr>
                <w:sz w:val="26"/>
                <w:szCs w:val="26"/>
                <w:lang w:val="en-GB"/>
              </w:rPr>
            </w:pPr>
            <w:r>
              <w:rPr>
                <w:sz w:val="26"/>
                <w:szCs w:val="26"/>
                <w:lang w:val="en-GB"/>
              </w:rPr>
              <w:t>1</w:t>
            </w:r>
            <w:r w:rsidR="00A66226">
              <w:rPr>
                <w:sz w:val="26"/>
                <w:szCs w:val="26"/>
                <w:lang w:val="en-GB"/>
              </w:rPr>
              <w:t>5</w:t>
            </w:r>
          </w:p>
        </w:tc>
        <w:tc>
          <w:tcPr>
            <w:tcW w:w="453" w:type="pct"/>
            <w:vAlign w:val="center"/>
          </w:tcPr>
          <w:p w14:paraId="02CAA557" w14:textId="45AC2DB3" w:rsidR="00CA52B5" w:rsidRPr="00621706" w:rsidRDefault="00BD38C4" w:rsidP="00BD38C4">
            <w:pPr>
              <w:contextualSpacing/>
              <w:jc w:val="center"/>
              <w:rPr>
                <w:sz w:val="26"/>
                <w:szCs w:val="26"/>
                <w:lang w:val="en-GB"/>
              </w:rPr>
            </w:pPr>
            <w:r>
              <w:rPr>
                <w:sz w:val="26"/>
                <w:szCs w:val="26"/>
                <w:lang w:val="en-GB"/>
              </w:rPr>
              <w:t>20</w:t>
            </w:r>
          </w:p>
        </w:tc>
        <w:tc>
          <w:tcPr>
            <w:tcW w:w="376" w:type="pct"/>
            <w:vAlign w:val="center"/>
          </w:tcPr>
          <w:p w14:paraId="3335A025" w14:textId="77777777" w:rsidR="00CA52B5" w:rsidRPr="00621706" w:rsidRDefault="00CA52B5" w:rsidP="00CA52B5">
            <w:pPr>
              <w:contextualSpacing/>
              <w:jc w:val="both"/>
              <w:rPr>
                <w:sz w:val="26"/>
                <w:szCs w:val="26"/>
                <w:lang w:val="en-GB"/>
              </w:rPr>
            </w:pPr>
          </w:p>
        </w:tc>
      </w:tr>
      <w:tr w:rsidR="00CA52B5" w:rsidRPr="00621706" w14:paraId="5BBCF321" w14:textId="77777777" w:rsidTr="001F0435">
        <w:trPr>
          <w:trHeight w:val="360"/>
        </w:trPr>
        <w:tc>
          <w:tcPr>
            <w:tcW w:w="630" w:type="pct"/>
            <w:vAlign w:val="center"/>
          </w:tcPr>
          <w:p w14:paraId="5801E3B3" w14:textId="77777777" w:rsidR="00CA52B5" w:rsidRPr="000E189D" w:rsidRDefault="00CA52B5" w:rsidP="00CA52B5">
            <w:pPr>
              <w:contextualSpacing/>
              <w:jc w:val="center"/>
              <w:rPr>
                <w:b/>
                <w:bCs/>
                <w:sz w:val="26"/>
                <w:szCs w:val="26"/>
                <w:lang w:val="en-GB"/>
              </w:rPr>
            </w:pPr>
            <w:r w:rsidRPr="000E189D">
              <w:rPr>
                <w:b/>
                <w:bCs/>
                <w:sz w:val="26"/>
                <w:szCs w:val="26"/>
                <w:lang w:val="en-GB"/>
              </w:rPr>
              <w:t>3</w:t>
            </w:r>
          </w:p>
        </w:tc>
        <w:tc>
          <w:tcPr>
            <w:tcW w:w="1819" w:type="pct"/>
          </w:tcPr>
          <w:p w14:paraId="5B893C97" w14:textId="476F492E" w:rsidR="00CA52B5" w:rsidRPr="001F0435" w:rsidRDefault="00CA52B5" w:rsidP="00CA52B5">
            <w:pPr>
              <w:contextualSpacing/>
              <w:jc w:val="both"/>
              <w:rPr>
                <w:sz w:val="26"/>
                <w:szCs w:val="26"/>
                <w:lang w:val="en-GB"/>
              </w:rPr>
            </w:pPr>
            <w:r w:rsidRPr="00436CF3">
              <w:rPr>
                <w:sz w:val="26"/>
                <w:szCs w:val="26"/>
              </w:rPr>
              <w:t>Hệ phẳng tĩnh định tải bất động</w:t>
            </w:r>
          </w:p>
        </w:tc>
        <w:tc>
          <w:tcPr>
            <w:tcW w:w="554" w:type="pct"/>
            <w:vAlign w:val="center"/>
          </w:tcPr>
          <w:p w14:paraId="3AE662A5" w14:textId="09D90D2B" w:rsidR="00CA52B5" w:rsidRPr="00621706" w:rsidRDefault="00CA52B5" w:rsidP="00CA52B5">
            <w:pPr>
              <w:contextualSpacing/>
              <w:jc w:val="center"/>
              <w:rPr>
                <w:sz w:val="26"/>
                <w:szCs w:val="26"/>
                <w:lang w:val="en-GB"/>
              </w:rPr>
            </w:pPr>
            <w:r>
              <w:rPr>
                <w:sz w:val="26"/>
                <w:szCs w:val="26"/>
                <w:lang w:val="en-GB"/>
              </w:rPr>
              <w:t>5</w:t>
            </w:r>
          </w:p>
        </w:tc>
        <w:tc>
          <w:tcPr>
            <w:tcW w:w="364" w:type="pct"/>
            <w:vAlign w:val="center"/>
          </w:tcPr>
          <w:p w14:paraId="33631C19" w14:textId="0DB321F7" w:rsidR="00CA52B5" w:rsidRPr="00621706" w:rsidRDefault="00CA52B5" w:rsidP="00CA52B5">
            <w:pPr>
              <w:contextualSpacing/>
              <w:jc w:val="center"/>
              <w:rPr>
                <w:sz w:val="26"/>
                <w:szCs w:val="26"/>
                <w:lang w:val="en-GB"/>
              </w:rPr>
            </w:pPr>
          </w:p>
        </w:tc>
        <w:tc>
          <w:tcPr>
            <w:tcW w:w="453" w:type="pct"/>
            <w:vAlign w:val="center"/>
          </w:tcPr>
          <w:p w14:paraId="7C39C1D8" w14:textId="4366DE8B" w:rsidR="00CA52B5" w:rsidRPr="00621706" w:rsidRDefault="00CA52B5" w:rsidP="00CA52B5">
            <w:pPr>
              <w:contextualSpacing/>
              <w:jc w:val="center"/>
              <w:rPr>
                <w:sz w:val="26"/>
                <w:szCs w:val="26"/>
                <w:lang w:val="en-GB"/>
              </w:rPr>
            </w:pPr>
          </w:p>
        </w:tc>
        <w:tc>
          <w:tcPr>
            <w:tcW w:w="351" w:type="pct"/>
            <w:vAlign w:val="center"/>
          </w:tcPr>
          <w:p w14:paraId="4ECE88B5" w14:textId="76309F63" w:rsidR="00CA52B5" w:rsidRPr="00621706" w:rsidRDefault="00CA52B5" w:rsidP="00CA52B5">
            <w:pPr>
              <w:contextualSpacing/>
              <w:jc w:val="center"/>
              <w:rPr>
                <w:sz w:val="26"/>
                <w:szCs w:val="26"/>
                <w:lang w:val="en-GB"/>
              </w:rPr>
            </w:pPr>
            <w:r>
              <w:rPr>
                <w:sz w:val="26"/>
                <w:szCs w:val="26"/>
                <w:lang w:val="en-GB"/>
              </w:rPr>
              <w:t>1</w:t>
            </w:r>
            <w:r w:rsidR="00CF4EBF">
              <w:rPr>
                <w:sz w:val="26"/>
                <w:szCs w:val="26"/>
                <w:lang w:val="en-GB"/>
              </w:rPr>
              <w:t>5</w:t>
            </w:r>
          </w:p>
        </w:tc>
        <w:tc>
          <w:tcPr>
            <w:tcW w:w="453" w:type="pct"/>
            <w:vAlign w:val="center"/>
          </w:tcPr>
          <w:p w14:paraId="645F70BA" w14:textId="420ED5BB" w:rsidR="00CA52B5" w:rsidRPr="00621706" w:rsidRDefault="00BD38C4" w:rsidP="00BD38C4">
            <w:pPr>
              <w:contextualSpacing/>
              <w:jc w:val="center"/>
              <w:rPr>
                <w:sz w:val="26"/>
                <w:szCs w:val="26"/>
                <w:lang w:val="en-GB"/>
              </w:rPr>
            </w:pPr>
            <w:r>
              <w:rPr>
                <w:sz w:val="26"/>
                <w:szCs w:val="26"/>
                <w:lang w:val="en-GB"/>
              </w:rPr>
              <w:t>20</w:t>
            </w:r>
          </w:p>
        </w:tc>
        <w:tc>
          <w:tcPr>
            <w:tcW w:w="376" w:type="pct"/>
            <w:vAlign w:val="center"/>
          </w:tcPr>
          <w:p w14:paraId="3C747BC4" w14:textId="77777777" w:rsidR="00CA52B5" w:rsidRPr="00621706" w:rsidRDefault="00CA52B5" w:rsidP="00CA52B5">
            <w:pPr>
              <w:contextualSpacing/>
              <w:jc w:val="both"/>
              <w:rPr>
                <w:sz w:val="26"/>
                <w:szCs w:val="26"/>
                <w:lang w:val="en-GB"/>
              </w:rPr>
            </w:pPr>
          </w:p>
        </w:tc>
      </w:tr>
      <w:tr w:rsidR="00CA52B5" w:rsidRPr="00621706" w14:paraId="15686379" w14:textId="77777777" w:rsidTr="001F0435">
        <w:trPr>
          <w:trHeight w:val="360"/>
        </w:trPr>
        <w:tc>
          <w:tcPr>
            <w:tcW w:w="630" w:type="pct"/>
            <w:vAlign w:val="center"/>
          </w:tcPr>
          <w:p w14:paraId="7AC82C86" w14:textId="77777777" w:rsidR="00CA52B5" w:rsidRPr="000E189D" w:rsidRDefault="00CA52B5" w:rsidP="00CA52B5">
            <w:pPr>
              <w:contextualSpacing/>
              <w:jc w:val="center"/>
              <w:rPr>
                <w:b/>
                <w:bCs/>
                <w:sz w:val="26"/>
                <w:szCs w:val="26"/>
                <w:lang w:val="en-GB"/>
              </w:rPr>
            </w:pPr>
            <w:r w:rsidRPr="000E189D">
              <w:rPr>
                <w:b/>
                <w:bCs/>
                <w:sz w:val="26"/>
                <w:szCs w:val="26"/>
                <w:lang w:val="en-GB"/>
              </w:rPr>
              <w:t>4</w:t>
            </w:r>
          </w:p>
        </w:tc>
        <w:tc>
          <w:tcPr>
            <w:tcW w:w="1819" w:type="pct"/>
          </w:tcPr>
          <w:p w14:paraId="6C611454" w14:textId="13BF014E" w:rsidR="00CA52B5" w:rsidRPr="001F0435" w:rsidRDefault="00CA52B5" w:rsidP="00CA52B5">
            <w:pPr>
              <w:contextualSpacing/>
              <w:jc w:val="both"/>
              <w:rPr>
                <w:sz w:val="26"/>
                <w:szCs w:val="26"/>
                <w:lang w:val="en-GB"/>
              </w:rPr>
            </w:pPr>
            <w:r w:rsidRPr="00436CF3">
              <w:rPr>
                <w:sz w:val="26"/>
                <w:szCs w:val="26"/>
              </w:rPr>
              <w:t>Chuyển vị của hệ thanh</w:t>
            </w:r>
          </w:p>
        </w:tc>
        <w:tc>
          <w:tcPr>
            <w:tcW w:w="554" w:type="pct"/>
            <w:vAlign w:val="center"/>
          </w:tcPr>
          <w:p w14:paraId="6355B9E6" w14:textId="784D36CF" w:rsidR="00CA52B5" w:rsidRPr="00621706" w:rsidRDefault="00CA52B5" w:rsidP="00CA52B5">
            <w:pPr>
              <w:contextualSpacing/>
              <w:jc w:val="center"/>
              <w:rPr>
                <w:sz w:val="26"/>
                <w:szCs w:val="26"/>
                <w:lang w:val="en-GB"/>
              </w:rPr>
            </w:pPr>
            <w:r>
              <w:rPr>
                <w:sz w:val="26"/>
                <w:szCs w:val="26"/>
                <w:lang w:val="en-GB"/>
              </w:rPr>
              <w:t>5</w:t>
            </w:r>
          </w:p>
        </w:tc>
        <w:tc>
          <w:tcPr>
            <w:tcW w:w="364" w:type="pct"/>
            <w:vAlign w:val="center"/>
          </w:tcPr>
          <w:p w14:paraId="6AC98F3C" w14:textId="79E09348" w:rsidR="00CA52B5" w:rsidRPr="00621706" w:rsidRDefault="00CA52B5" w:rsidP="00CA52B5">
            <w:pPr>
              <w:contextualSpacing/>
              <w:jc w:val="center"/>
              <w:rPr>
                <w:sz w:val="26"/>
                <w:szCs w:val="26"/>
                <w:lang w:val="en-GB"/>
              </w:rPr>
            </w:pPr>
            <w:r>
              <w:rPr>
                <w:sz w:val="26"/>
                <w:szCs w:val="26"/>
                <w:lang w:val="en-GB"/>
              </w:rPr>
              <w:t>5</w:t>
            </w:r>
          </w:p>
        </w:tc>
        <w:tc>
          <w:tcPr>
            <w:tcW w:w="453" w:type="pct"/>
            <w:vAlign w:val="center"/>
          </w:tcPr>
          <w:p w14:paraId="5188D31A" w14:textId="5C74584E" w:rsidR="00CA52B5" w:rsidRPr="00621706" w:rsidRDefault="00CA52B5" w:rsidP="00CA52B5">
            <w:pPr>
              <w:contextualSpacing/>
              <w:jc w:val="center"/>
              <w:rPr>
                <w:sz w:val="26"/>
                <w:szCs w:val="26"/>
                <w:lang w:val="en-GB"/>
              </w:rPr>
            </w:pPr>
          </w:p>
        </w:tc>
        <w:tc>
          <w:tcPr>
            <w:tcW w:w="351" w:type="pct"/>
            <w:vAlign w:val="center"/>
          </w:tcPr>
          <w:p w14:paraId="09177247" w14:textId="60A92D4E" w:rsidR="00CA52B5" w:rsidRPr="00621706" w:rsidRDefault="00CA52B5" w:rsidP="00CA52B5">
            <w:pPr>
              <w:contextualSpacing/>
              <w:jc w:val="center"/>
              <w:rPr>
                <w:sz w:val="26"/>
                <w:szCs w:val="26"/>
                <w:lang w:val="en-GB"/>
              </w:rPr>
            </w:pPr>
            <w:r>
              <w:rPr>
                <w:sz w:val="26"/>
                <w:szCs w:val="26"/>
                <w:lang w:val="en-GB"/>
              </w:rPr>
              <w:t>1</w:t>
            </w:r>
            <w:r w:rsidR="00CF4EBF">
              <w:rPr>
                <w:sz w:val="26"/>
                <w:szCs w:val="26"/>
                <w:lang w:val="en-GB"/>
              </w:rPr>
              <w:t>5</w:t>
            </w:r>
          </w:p>
        </w:tc>
        <w:tc>
          <w:tcPr>
            <w:tcW w:w="453" w:type="pct"/>
            <w:vAlign w:val="center"/>
          </w:tcPr>
          <w:p w14:paraId="6387BB7F" w14:textId="48372441" w:rsidR="00CA52B5" w:rsidRPr="00621706" w:rsidRDefault="00BD38C4" w:rsidP="00BD38C4">
            <w:pPr>
              <w:contextualSpacing/>
              <w:jc w:val="center"/>
              <w:rPr>
                <w:sz w:val="26"/>
                <w:szCs w:val="26"/>
                <w:lang w:val="en-GB"/>
              </w:rPr>
            </w:pPr>
            <w:r>
              <w:rPr>
                <w:sz w:val="26"/>
                <w:szCs w:val="26"/>
                <w:lang w:val="en-GB"/>
              </w:rPr>
              <w:t>25</w:t>
            </w:r>
          </w:p>
        </w:tc>
        <w:tc>
          <w:tcPr>
            <w:tcW w:w="376" w:type="pct"/>
            <w:vAlign w:val="center"/>
          </w:tcPr>
          <w:p w14:paraId="6930EFB2" w14:textId="77777777" w:rsidR="00CA52B5" w:rsidRPr="00621706" w:rsidRDefault="00CA52B5" w:rsidP="00CA52B5">
            <w:pPr>
              <w:contextualSpacing/>
              <w:jc w:val="both"/>
              <w:rPr>
                <w:sz w:val="26"/>
                <w:szCs w:val="26"/>
                <w:lang w:val="en-GB"/>
              </w:rPr>
            </w:pPr>
          </w:p>
        </w:tc>
      </w:tr>
      <w:tr w:rsidR="00CA52B5" w:rsidRPr="00621706" w14:paraId="6AB2DBE4" w14:textId="77777777" w:rsidTr="001F0435">
        <w:trPr>
          <w:trHeight w:val="360"/>
        </w:trPr>
        <w:tc>
          <w:tcPr>
            <w:tcW w:w="630" w:type="pct"/>
            <w:vAlign w:val="center"/>
          </w:tcPr>
          <w:p w14:paraId="60BCCA55" w14:textId="77777777" w:rsidR="00CA52B5" w:rsidRPr="000E189D" w:rsidRDefault="00CA52B5" w:rsidP="00CA52B5">
            <w:pPr>
              <w:contextualSpacing/>
              <w:jc w:val="center"/>
              <w:rPr>
                <w:b/>
                <w:bCs/>
                <w:sz w:val="26"/>
                <w:szCs w:val="26"/>
                <w:lang w:val="en-GB"/>
              </w:rPr>
            </w:pPr>
            <w:r w:rsidRPr="000E189D">
              <w:rPr>
                <w:b/>
                <w:bCs/>
                <w:sz w:val="26"/>
                <w:szCs w:val="26"/>
                <w:lang w:val="en-GB"/>
              </w:rPr>
              <w:t>5</w:t>
            </w:r>
          </w:p>
        </w:tc>
        <w:tc>
          <w:tcPr>
            <w:tcW w:w="1819" w:type="pct"/>
          </w:tcPr>
          <w:p w14:paraId="45AB139E" w14:textId="57EA00A7" w:rsidR="00CA52B5" w:rsidRPr="001F0435" w:rsidRDefault="00CA52B5" w:rsidP="00CA52B5">
            <w:pPr>
              <w:contextualSpacing/>
              <w:jc w:val="both"/>
              <w:rPr>
                <w:sz w:val="26"/>
                <w:szCs w:val="26"/>
                <w:lang w:val="en-GB"/>
              </w:rPr>
            </w:pPr>
            <w:r w:rsidRPr="00436CF3">
              <w:rPr>
                <w:sz w:val="26"/>
                <w:szCs w:val="26"/>
              </w:rPr>
              <w:t>Phương pháp lực cho hệ siêu tĩnh</w:t>
            </w:r>
          </w:p>
        </w:tc>
        <w:tc>
          <w:tcPr>
            <w:tcW w:w="554" w:type="pct"/>
            <w:vAlign w:val="center"/>
          </w:tcPr>
          <w:p w14:paraId="4F1C6E16" w14:textId="3F337C2C" w:rsidR="00CA52B5" w:rsidRPr="00621706" w:rsidRDefault="00CA52B5" w:rsidP="00CA52B5">
            <w:pPr>
              <w:contextualSpacing/>
              <w:jc w:val="center"/>
              <w:rPr>
                <w:sz w:val="26"/>
                <w:szCs w:val="26"/>
                <w:lang w:val="en-GB"/>
              </w:rPr>
            </w:pPr>
            <w:r>
              <w:rPr>
                <w:sz w:val="26"/>
                <w:szCs w:val="26"/>
                <w:lang w:val="en-GB"/>
              </w:rPr>
              <w:t>5</w:t>
            </w:r>
          </w:p>
        </w:tc>
        <w:tc>
          <w:tcPr>
            <w:tcW w:w="364" w:type="pct"/>
            <w:vAlign w:val="center"/>
          </w:tcPr>
          <w:p w14:paraId="10B82C18" w14:textId="7D3EE7B3" w:rsidR="00CA52B5" w:rsidRPr="00621706" w:rsidRDefault="00CA52B5" w:rsidP="00CA52B5">
            <w:pPr>
              <w:contextualSpacing/>
              <w:jc w:val="center"/>
              <w:rPr>
                <w:sz w:val="26"/>
                <w:szCs w:val="26"/>
                <w:lang w:val="en-GB"/>
              </w:rPr>
            </w:pPr>
          </w:p>
        </w:tc>
        <w:tc>
          <w:tcPr>
            <w:tcW w:w="453" w:type="pct"/>
            <w:vAlign w:val="center"/>
          </w:tcPr>
          <w:p w14:paraId="04804FFE" w14:textId="766C920F" w:rsidR="00CA52B5" w:rsidRPr="00621706" w:rsidRDefault="00CA52B5" w:rsidP="00CA52B5">
            <w:pPr>
              <w:contextualSpacing/>
              <w:jc w:val="center"/>
              <w:rPr>
                <w:sz w:val="26"/>
                <w:szCs w:val="26"/>
                <w:lang w:val="en-GB"/>
              </w:rPr>
            </w:pPr>
          </w:p>
        </w:tc>
        <w:tc>
          <w:tcPr>
            <w:tcW w:w="351" w:type="pct"/>
            <w:vAlign w:val="center"/>
          </w:tcPr>
          <w:p w14:paraId="49896A63" w14:textId="3F19723B" w:rsidR="00CA52B5" w:rsidRPr="00621706" w:rsidRDefault="00CA52B5" w:rsidP="00CA52B5">
            <w:pPr>
              <w:contextualSpacing/>
              <w:jc w:val="center"/>
              <w:rPr>
                <w:sz w:val="26"/>
                <w:szCs w:val="26"/>
                <w:lang w:val="en-GB"/>
              </w:rPr>
            </w:pPr>
            <w:r>
              <w:rPr>
                <w:sz w:val="26"/>
                <w:szCs w:val="26"/>
                <w:lang w:val="en-GB"/>
              </w:rPr>
              <w:t>10</w:t>
            </w:r>
          </w:p>
        </w:tc>
        <w:tc>
          <w:tcPr>
            <w:tcW w:w="453" w:type="pct"/>
            <w:vAlign w:val="center"/>
          </w:tcPr>
          <w:p w14:paraId="37C32AC3" w14:textId="113A9736" w:rsidR="00CA52B5" w:rsidRPr="00621706" w:rsidRDefault="00BD38C4" w:rsidP="00BD38C4">
            <w:pPr>
              <w:contextualSpacing/>
              <w:jc w:val="center"/>
              <w:rPr>
                <w:sz w:val="26"/>
                <w:szCs w:val="26"/>
                <w:lang w:val="en-GB"/>
              </w:rPr>
            </w:pPr>
            <w:r>
              <w:rPr>
                <w:sz w:val="26"/>
                <w:szCs w:val="26"/>
                <w:lang w:val="en-GB"/>
              </w:rPr>
              <w:t>15</w:t>
            </w:r>
          </w:p>
        </w:tc>
        <w:tc>
          <w:tcPr>
            <w:tcW w:w="376" w:type="pct"/>
            <w:vAlign w:val="center"/>
          </w:tcPr>
          <w:p w14:paraId="554C49AA" w14:textId="77777777" w:rsidR="00CA52B5" w:rsidRPr="00621706" w:rsidRDefault="00CA52B5" w:rsidP="00CA52B5">
            <w:pPr>
              <w:contextualSpacing/>
              <w:jc w:val="both"/>
              <w:rPr>
                <w:sz w:val="26"/>
                <w:szCs w:val="26"/>
                <w:lang w:val="en-GB"/>
              </w:rPr>
            </w:pPr>
          </w:p>
        </w:tc>
      </w:tr>
      <w:tr w:rsidR="00CA52B5" w:rsidRPr="00621706" w14:paraId="091DE8B6" w14:textId="77777777" w:rsidTr="001F0435">
        <w:trPr>
          <w:trHeight w:val="360"/>
        </w:trPr>
        <w:tc>
          <w:tcPr>
            <w:tcW w:w="630" w:type="pct"/>
            <w:vAlign w:val="center"/>
          </w:tcPr>
          <w:p w14:paraId="744B51F2" w14:textId="47FF18AC" w:rsidR="00CA52B5" w:rsidRPr="000E189D" w:rsidRDefault="00CA52B5" w:rsidP="00CA52B5">
            <w:pPr>
              <w:contextualSpacing/>
              <w:jc w:val="center"/>
              <w:rPr>
                <w:b/>
                <w:bCs/>
                <w:sz w:val="26"/>
                <w:szCs w:val="26"/>
                <w:lang w:val="en-GB"/>
              </w:rPr>
            </w:pPr>
            <w:r w:rsidRPr="000E189D">
              <w:rPr>
                <w:b/>
                <w:bCs/>
                <w:sz w:val="26"/>
                <w:szCs w:val="26"/>
                <w:lang w:val="en-GB"/>
              </w:rPr>
              <w:t>6</w:t>
            </w:r>
          </w:p>
        </w:tc>
        <w:tc>
          <w:tcPr>
            <w:tcW w:w="1819" w:type="pct"/>
          </w:tcPr>
          <w:p w14:paraId="08939CD1" w14:textId="6149BC79" w:rsidR="00CA52B5" w:rsidRPr="001F0435" w:rsidRDefault="00CA52B5" w:rsidP="00CA52B5">
            <w:pPr>
              <w:contextualSpacing/>
              <w:jc w:val="both"/>
              <w:rPr>
                <w:sz w:val="26"/>
                <w:szCs w:val="26"/>
              </w:rPr>
            </w:pPr>
            <w:r w:rsidRPr="00436CF3">
              <w:rPr>
                <w:sz w:val="26"/>
                <w:szCs w:val="26"/>
              </w:rPr>
              <w:t>Phương pháp chuyển vị cho hệ siêu động</w:t>
            </w:r>
          </w:p>
        </w:tc>
        <w:tc>
          <w:tcPr>
            <w:tcW w:w="554" w:type="pct"/>
            <w:vAlign w:val="center"/>
          </w:tcPr>
          <w:p w14:paraId="21F3A09F" w14:textId="79BE7C09" w:rsidR="00CA52B5" w:rsidRDefault="00CA52B5" w:rsidP="00CA52B5">
            <w:pPr>
              <w:contextualSpacing/>
              <w:jc w:val="center"/>
              <w:rPr>
                <w:sz w:val="26"/>
                <w:szCs w:val="26"/>
                <w:lang w:val="en-GB"/>
              </w:rPr>
            </w:pPr>
            <w:r>
              <w:rPr>
                <w:sz w:val="26"/>
                <w:szCs w:val="26"/>
                <w:lang w:val="en-GB"/>
              </w:rPr>
              <w:t>5</w:t>
            </w:r>
          </w:p>
        </w:tc>
        <w:tc>
          <w:tcPr>
            <w:tcW w:w="364" w:type="pct"/>
            <w:vAlign w:val="center"/>
          </w:tcPr>
          <w:p w14:paraId="1A65AB10" w14:textId="714BB024" w:rsidR="00CA52B5" w:rsidRPr="00621706" w:rsidRDefault="00CA52B5" w:rsidP="00CA52B5">
            <w:pPr>
              <w:contextualSpacing/>
              <w:jc w:val="center"/>
              <w:rPr>
                <w:sz w:val="26"/>
                <w:szCs w:val="26"/>
                <w:lang w:val="en-GB"/>
              </w:rPr>
            </w:pPr>
          </w:p>
        </w:tc>
        <w:tc>
          <w:tcPr>
            <w:tcW w:w="453" w:type="pct"/>
            <w:vAlign w:val="center"/>
          </w:tcPr>
          <w:p w14:paraId="49603A3C" w14:textId="3E2C2E9A" w:rsidR="00CA52B5" w:rsidRPr="00621706" w:rsidRDefault="00CA52B5" w:rsidP="00CA52B5">
            <w:pPr>
              <w:contextualSpacing/>
              <w:jc w:val="center"/>
              <w:rPr>
                <w:sz w:val="26"/>
                <w:szCs w:val="26"/>
                <w:lang w:val="en-GB"/>
              </w:rPr>
            </w:pPr>
          </w:p>
        </w:tc>
        <w:tc>
          <w:tcPr>
            <w:tcW w:w="351" w:type="pct"/>
            <w:vAlign w:val="center"/>
          </w:tcPr>
          <w:p w14:paraId="0BA6FD32" w14:textId="6C51EF1D" w:rsidR="00CA52B5" w:rsidRDefault="00CA52B5" w:rsidP="00CA52B5">
            <w:pPr>
              <w:contextualSpacing/>
              <w:jc w:val="center"/>
              <w:rPr>
                <w:sz w:val="26"/>
                <w:szCs w:val="26"/>
                <w:lang w:val="en-GB"/>
              </w:rPr>
            </w:pPr>
            <w:r>
              <w:rPr>
                <w:sz w:val="26"/>
                <w:szCs w:val="26"/>
                <w:lang w:val="en-GB"/>
              </w:rPr>
              <w:t>1</w:t>
            </w:r>
            <w:r w:rsidR="00F45CE7">
              <w:rPr>
                <w:sz w:val="26"/>
                <w:szCs w:val="26"/>
                <w:lang w:val="en-GB"/>
              </w:rPr>
              <w:t>5</w:t>
            </w:r>
          </w:p>
        </w:tc>
        <w:tc>
          <w:tcPr>
            <w:tcW w:w="453" w:type="pct"/>
            <w:vAlign w:val="center"/>
          </w:tcPr>
          <w:p w14:paraId="204C2223" w14:textId="7CEA8DF8" w:rsidR="00CA52B5" w:rsidRPr="00621706" w:rsidRDefault="00BD38C4" w:rsidP="00BD38C4">
            <w:pPr>
              <w:contextualSpacing/>
              <w:jc w:val="center"/>
              <w:rPr>
                <w:sz w:val="26"/>
                <w:szCs w:val="26"/>
                <w:lang w:val="en-GB"/>
              </w:rPr>
            </w:pPr>
            <w:r>
              <w:rPr>
                <w:sz w:val="26"/>
                <w:szCs w:val="26"/>
                <w:lang w:val="en-GB"/>
              </w:rPr>
              <w:t>20</w:t>
            </w:r>
          </w:p>
        </w:tc>
        <w:tc>
          <w:tcPr>
            <w:tcW w:w="376" w:type="pct"/>
            <w:vAlign w:val="center"/>
          </w:tcPr>
          <w:p w14:paraId="23C64A52" w14:textId="77777777" w:rsidR="00CA52B5" w:rsidRPr="00621706" w:rsidRDefault="00CA52B5" w:rsidP="00CA52B5">
            <w:pPr>
              <w:contextualSpacing/>
              <w:jc w:val="both"/>
              <w:rPr>
                <w:sz w:val="26"/>
                <w:szCs w:val="26"/>
                <w:lang w:val="en-GB"/>
              </w:rPr>
            </w:pPr>
          </w:p>
        </w:tc>
      </w:tr>
      <w:tr w:rsidR="00CA52B5" w:rsidRPr="00621706" w14:paraId="7995384D" w14:textId="77777777" w:rsidTr="001F0435">
        <w:trPr>
          <w:trHeight w:val="360"/>
        </w:trPr>
        <w:tc>
          <w:tcPr>
            <w:tcW w:w="630" w:type="pct"/>
            <w:vAlign w:val="center"/>
          </w:tcPr>
          <w:p w14:paraId="7392C254" w14:textId="206268F6" w:rsidR="00CA52B5" w:rsidRPr="000E189D" w:rsidRDefault="00CA52B5" w:rsidP="00CA52B5">
            <w:pPr>
              <w:contextualSpacing/>
              <w:jc w:val="center"/>
              <w:rPr>
                <w:b/>
                <w:bCs/>
                <w:sz w:val="26"/>
                <w:szCs w:val="26"/>
                <w:lang w:val="en-GB"/>
              </w:rPr>
            </w:pPr>
            <w:r w:rsidRPr="000E189D">
              <w:rPr>
                <w:b/>
                <w:bCs/>
                <w:sz w:val="26"/>
                <w:szCs w:val="26"/>
                <w:lang w:val="en-GB"/>
              </w:rPr>
              <w:t>7</w:t>
            </w:r>
          </w:p>
        </w:tc>
        <w:tc>
          <w:tcPr>
            <w:tcW w:w="1819" w:type="pct"/>
          </w:tcPr>
          <w:p w14:paraId="60360EC5" w14:textId="275BF7E4" w:rsidR="00CA52B5" w:rsidRPr="001F0435" w:rsidRDefault="00CA52B5" w:rsidP="00CA52B5">
            <w:pPr>
              <w:contextualSpacing/>
              <w:jc w:val="both"/>
              <w:rPr>
                <w:sz w:val="26"/>
                <w:szCs w:val="26"/>
              </w:rPr>
            </w:pPr>
            <w:r w:rsidRPr="00436CF3">
              <w:rPr>
                <w:sz w:val="26"/>
                <w:szCs w:val="26"/>
              </w:rPr>
              <w:t>Phương pháp hỗn hợp và ôn tập</w:t>
            </w:r>
          </w:p>
        </w:tc>
        <w:tc>
          <w:tcPr>
            <w:tcW w:w="554" w:type="pct"/>
            <w:vAlign w:val="center"/>
          </w:tcPr>
          <w:p w14:paraId="14E177F5" w14:textId="3FF3DA22" w:rsidR="00CA52B5" w:rsidRDefault="00CA52B5" w:rsidP="00CA52B5">
            <w:pPr>
              <w:contextualSpacing/>
              <w:jc w:val="center"/>
              <w:rPr>
                <w:sz w:val="26"/>
                <w:szCs w:val="26"/>
                <w:lang w:val="en-GB"/>
              </w:rPr>
            </w:pPr>
            <w:r>
              <w:rPr>
                <w:sz w:val="26"/>
                <w:szCs w:val="26"/>
                <w:lang w:val="en-GB"/>
              </w:rPr>
              <w:t>5</w:t>
            </w:r>
          </w:p>
        </w:tc>
        <w:tc>
          <w:tcPr>
            <w:tcW w:w="364" w:type="pct"/>
            <w:vAlign w:val="center"/>
          </w:tcPr>
          <w:p w14:paraId="28C3A40F" w14:textId="377F2645" w:rsidR="00CA52B5" w:rsidRPr="00621706" w:rsidRDefault="00CA52B5" w:rsidP="00CA52B5">
            <w:pPr>
              <w:contextualSpacing/>
              <w:jc w:val="center"/>
              <w:rPr>
                <w:sz w:val="26"/>
                <w:szCs w:val="26"/>
                <w:lang w:val="en-GB"/>
              </w:rPr>
            </w:pPr>
            <w:r>
              <w:rPr>
                <w:sz w:val="26"/>
                <w:szCs w:val="26"/>
                <w:lang w:val="en-GB"/>
              </w:rPr>
              <w:t>5</w:t>
            </w:r>
          </w:p>
        </w:tc>
        <w:tc>
          <w:tcPr>
            <w:tcW w:w="453" w:type="pct"/>
            <w:vAlign w:val="center"/>
          </w:tcPr>
          <w:p w14:paraId="747993CF" w14:textId="4004AC2D" w:rsidR="00CA52B5" w:rsidRPr="00621706" w:rsidRDefault="00CA52B5" w:rsidP="00CA52B5">
            <w:pPr>
              <w:contextualSpacing/>
              <w:jc w:val="center"/>
              <w:rPr>
                <w:sz w:val="26"/>
                <w:szCs w:val="26"/>
                <w:lang w:val="en-GB"/>
              </w:rPr>
            </w:pPr>
          </w:p>
        </w:tc>
        <w:tc>
          <w:tcPr>
            <w:tcW w:w="351" w:type="pct"/>
            <w:vAlign w:val="center"/>
          </w:tcPr>
          <w:p w14:paraId="77286D86" w14:textId="2E242C5E" w:rsidR="00CA52B5" w:rsidRDefault="00CA52B5" w:rsidP="00CA52B5">
            <w:pPr>
              <w:contextualSpacing/>
              <w:jc w:val="center"/>
              <w:rPr>
                <w:sz w:val="26"/>
                <w:szCs w:val="26"/>
                <w:lang w:val="en-GB"/>
              </w:rPr>
            </w:pPr>
            <w:r>
              <w:rPr>
                <w:sz w:val="26"/>
                <w:szCs w:val="26"/>
                <w:lang w:val="en-GB"/>
              </w:rPr>
              <w:t>1</w:t>
            </w:r>
            <w:r w:rsidR="00EF1320">
              <w:rPr>
                <w:sz w:val="26"/>
                <w:szCs w:val="26"/>
                <w:lang w:val="en-GB"/>
              </w:rPr>
              <w:t>5</w:t>
            </w:r>
          </w:p>
        </w:tc>
        <w:tc>
          <w:tcPr>
            <w:tcW w:w="453" w:type="pct"/>
            <w:vAlign w:val="center"/>
          </w:tcPr>
          <w:p w14:paraId="64FE9B4C" w14:textId="5E64FCA6" w:rsidR="00CA52B5" w:rsidRPr="00621706" w:rsidRDefault="00BD38C4" w:rsidP="00BD38C4">
            <w:pPr>
              <w:contextualSpacing/>
              <w:jc w:val="center"/>
              <w:rPr>
                <w:sz w:val="26"/>
                <w:szCs w:val="26"/>
                <w:lang w:val="en-GB"/>
              </w:rPr>
            </w:pPr>
            <w:r>
              <w:rPr>
                <w:sz w:val="26"/>
                <w:szCs w:val="26"/>
                <w:lang w:val="en-GB"/>
              </w:rPr>
              <w:t>25</w:t>
            </w:r>
          </w:p>
        </w:tc>
        <w:tc>
          <w:tcPr>
            <w:tcW w:w="376" w:type="pct"/>
            <w:vAlign w:val="center"/>
          </w:tcPr>
          <w:p w14:paraId="1698A8ED" w14:textId="77777777" w:rsidR="00CA52B5" w:rsidRPr="00621706" w:rsidRDefault="00CA52B5" w:rsidP="00CA52B5">
            <w:pPr>
              <w:contextualSpacing/>
              <w:jc w:val="both"/>
              <w:rPr>
                <w:sz w:val="26"/>
                <w:szCs w:val="26"/>
                <w:lang w:val="en-GB"/>
              </w:rPr>
            </w:pPr>
          </w:p>
        </w:tc>
      </w:tr>
      <w:tr w:rsidR="00DF7949" w:rsidRPr="00621706" w14:paraId="28141621" w14:textId="77777777" w:rsidTr="001F0435">
        <w:trPr>
          <w:trHeight w:val="360"/>
        </w:trPr>
        <w:tc>
          <w:tcPr>
            <w:tcW w:w="2449" w:type="pct"/>
            <w:gridSpan w:val="2"/>
            <w:vAlign w:val="center"/>
          </w:tcPr>
          <w:p w14:paraId="2104514F" w14:textId="77777777" w:rsidR="00DF7949" w:rsidRPr="00621706" w:rsidRDefault="00DF7949" w:rsidP="00DF7949">
            <w:pPr>
              <w:contextualSpacing/>
              <w:jc w:val="center"/>
              <w:rPr>
                <w:b/>
                <w:sz w:val="26"/>
                <w:szCs w:val="26"/>
                <w:lang w:val="en-GB"/>
              </w:rPr>
            </w:pPr>
            <w:r w:rsidRPr="00621706">
              <w:rPr>
                <w:b/>
                <w:sz w:val="26"/>
                <w:szCs w:val="26"/>
                <w:lang w:val="en-GB"/>
              </w:rPr>
              <w:t>Tổng</w:t>
            </w:r>
          </w:p>
        </w:tc>
        <w:tc>
          <w:tcPr>
            <w:tcW w:w="554" w:type="pct"/>
            <w:vAlign w:val="center"/>
          </w:tcPr>
          <w:p w14:paraId="3DB003FD" w14:textId="0FFAB1DD" w:rsidR="00DF7949" w:rsidRPr="00621706" w:rsidRDefault="00DF7949" w:rsidP="00DF7949">
            <w:pPr>
              <w:contextualSpacing/>
              <w:jc w:val="center"/>
              <w:rPr>
                <w:b/>
                <w:sz w:val="26"/>
                <w:szCs w:val="26"/>
                <w:lang w:val="en-GB"/>
              </w:rPr>
            </w:pPr>
            <w:r>
              <w:rPr>
                <w:b/>
                <w:sz w:val="26"/>
                <w:szCs w:val="26"/>
                <w:lang w:val="en-GB"/>
              </w:rPr>
              <w:t>35</w:t>
            </w:r>
          </w:p>
        </w:tc>
        <w:tc>
          <w:tcPr>
            <w:tcW w:w="364" w:type="pct"/>
            <w:vAlign w:val="center"/>
          </w:tcPr>
          <w:p w14:paraId="2495D4E8" w14:textId="2F14E229" w:rsidR="00DF7949" w:rsidRPr="00621706" w:rsidRDefault="00DF7949" w:rsidP="00DF7949">
            <w:pPr>
              <w:contextualSpacing/>
              <w:jc w:val="center"/>
              <w:rPr>
                <w:b/>
                <w:sz w:val="26"/>
                <w:szCs w:val="26"/>
                <w:lang w:val="en-GB"/>
              </w:rPr>
            </w:pPr>
            <w:r>
              <w:rPr>
                <w:b/>
                <w:sz w:val="26"/>
                <w:szCs w:val="26"/>
                <w:lang w:val="en-GB"/>
              </w:rPr>
              <w:t>10</w:t>
            </w:r>
          </w:p>
        </w:tc>
        <w:tc>
          <w:tcPr>
            <w:tcW w:w="453" w:type="pct"/>
            <w:vAlign w:val="center"/>
          </w:tcPr>
          <w:p w14:paraId="23159383" w14:textId="0E4E1936" w:rsidR="00DF7949" w:rsidRPr="00621706" w:rsidRDefault="00DF7949" w:rsidP="00BD0BB2">
            <w:pPr>
              <w:contextualSpacing/>
              <w:jc w:val="center"/>
              <w:rPr>
                <w:b/>
                <w:sz w:val="26"/>
                <w:szCs w:val="26"/>
                <w:lang w:val="en-GB"/>
              </w:rPr>
            </w:pPr>
          </w:p>
        </w:tc>
        <w:tc>
          <w:tcPr>
            <w:tcW w:w="351" w:type="pct"/>
            <w:vAlign w:val="center"/>
          </w:tcPr>
          <w:p w14:paraId="0DC8CA28" w14:textId="7E614C59" w:rsidR="00DF7949" w:rsidRPr="00621706" w:rsidRDefault="00CA52B5" w:rsidP="00CA52B5">
            <w:pPr>
              <w:contextualSpacing/>
              <w:jc w:val="center"/>
              <w:rPr>
                <w:b/>
                <w:sz w:val="26"/>
                <w:szCs w:val="26"/>
                <w:lang w:val="en-GB"/>
              </w:rPr>
            </w:pPr>
            <w:r>
              <w:rPr>
                <w:b/>
                <w:sz w:val="26"/>
                <w:szCs w:val="26"/>
                <w:lang w:val="en-GB"/>
              </w:rPr>
              <w:t>90</w:t>
            </w:r>
          </w:p>
        </w:tc>
        <w:tc>
          <w:tcPr>
            <w:tcW w:w="453" w:type="pct"/>
            <w:vAlign w:val="center"/>
          </w:tcPr>
          <w:p w14:paraId="6B001188" w14:textId="063CF8C6" w:rsidR="00DF7949" w:rsidRPr="00621706" w:rsidRDefault="00032A9B" w:rsidP="00BD38C4">
            <w:pPr>
              <w:contextualSpacing/>
              <w:jc w:val="center"/>
              <w:rPr>
                <w:b/>
                <w:sz w:val="26"/>
                <w:szCs w:val="26"/>
                <w:lang w:val="en-GB"/>
              </w:rPr>
            </w:pPr>
            <w:r>
              <w:rPr>
                <w:b/>
                <w:sz w:val="26"/>
                <w:szCs w:val="26"/>
                <w:lang w:val="en-GB"/>
              </w:rPr>
              <w:t>135</w:t>
            </w:r>
          </w:p>
        </w:tc>
        <w:tc>
          <w:tcPr>
            <w:tcW w:w="376" w:type="pct"/>
            <w:vAlign w:val="center"/>
          </w:tcPr>
          <w:p w14:paraId="7CAD86AA" w14:textId="77777777" w:rsidR="00DF7949" w:rsidRPr="00621706" w:rsidRDefault="00DF7949" w:rsidP="00DF7949">
            <w:pPr>
              <w:contextualSpacing/>
              <w:jc w:val="both"/>
              <w:rPr>
                <w:b/>
                <w:sz w:val="26"/>
                <w:szCs w:val="26"/>
                <w:lang w:val="en-GB"/>
              </w:rPr>
            </w:pPr>
          </w:p>
        </w:tc>
      </w:tr>
    </w:tbl>
    <w:p w14:paraId="1FA8A9C8" w14:textId="6CBF37A2" w:rsidR="001D1484" w:rsidRPr="00621706" w:rsidRDefault="001D1484" w:rsidP="00D86207">
      <w:pPr>
        <w:spacing w:before="120" w:after="60" w:line="360" w:lineRule="auto"/>
        <w:jc w:val="both"/>
        <w:rPr>
          <w:b/>
          <w:bCs/>
          <w:sz w:val="26"/>
          <w:szCs w:val="26"/>
          <w:lang w:val="nl-NL"/>
        </w:rPr>
      </w:pPr>
      <w:r w:rsidRPr="00621706">
        <w:rPr>
          <w:b/>
          <w:bCs/>
          <w:sz w:val="26"/>
          <w:szCs w:val="26"/>
          <w:lang w:val="nl-NL"/>
        </w:rPr>
        <w:t>8. Phương pháp giảng dạy</w:t>
      </w:r>
    </w:p>
    <w:p w14:paraId="1B825F42" w14:textId="77777777" w:rsidR="00D526B7" w:rsidRPr="00D526B7" w:rsidRDefault="00D526B7" w:rsidP="00F45CE7">
      <w:pPr>
        <w:pStyle w:val="ListParagraph"/>
        <w:numPr>
          <w:ilvl w:val="0"/>
          <w:numId w:val="6"/>
        </w:numPr>
        <w:spacing w:before="60" w:after="60" w:line="360"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F45CE7">
      <w:pPr>
        <w:pStyle w:val="ListParagraph"/>
        <w:numPr>
          <w:ilvl w:val="0"/>
          <w:numId w:val="6"/>
        </w:numPr>
        <w:spacing w:before="60" w:after="60" w:line="360"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F45CE7">
      <w:pPr>
        <w:pStyle w:val="ListParagraph"/>
        <w:numPr>
          <w:ilvl w:val="0"/>
          <w:numId w:val="6"/>
        </w:numPr>
        <w:spacing w:before="60" w:after="60" w:line="360" w:lineRule="auto"/>
        <w:jc w:val="both"/>
        <w:rPr>
          <w:bCs/>
          <w:sz w:val="26"/>
          <w:szCs w:val="26"/>
          <w:lang w:val="nl-NL"/>
        </w:rPr>
      </w:pPr>
      <w:r w:rsidRPr="00D526B7">
        <w:rPr>
          <w:bCs/>
          <w:sz w:val="26"/>
          <w:szCs w:val="26"/>
          <w:lang w:val="nl-NL"/>
        </w:rPr>
        <w:t>Động não nhanh (bài tập tư duy cá nhân)</w:t>
      </w:r>
    </w:p>
    <w:p w14:paraId="1632FFB6" w14:textId="77777777" w:rsidR="00D526B7" w:rsidRPr="00D526B7" w:rsidRDefault="00D526B7" w:rsidP="00F45CE7">
      <w:pPr>
        <w:pStyle w:val="ListParagraph"/>
        <w:numPr>
          <w:ilvl w:val="0"/>
          <w:numId w:val="6"/>
        </w:numPr>
        <w:spacing w:before="60" w:after="60" w:line="360" w:lineRule="auto"/>
        <w:jc w:val="both"/>
        <w:rPr>
          <w:bCs/>
          <w:sz w:val="26"/>
          <w:szCs w:val="26"/>
          <w:lang w:val="nl-NL"/>
        </w:rPr>
      </w:pPr>
      <w:r w:rsidRPr="00D526B7">
        <w:rPr>
          <w:bCs/>
          <w:sz w:val="26"/>
          <w:szCs w:val="26"/>
          <w:lang w:val="nl-NL"/>
        </w:rPr>
        <w:t>Giao bài đọc về nhà</w:t>
      </w:r>
    </w:p>
    <w:p w14:paraId="08757B38" w14:textId="77777777" w:rsidR="00D526B7" w:rsidRPr="00D526B7" w:rsidRDefault="00D526B7" w:rsidP="00F45CE7">
      <w:pPr>
        <w:pStyle w:val="ListParagraph"/>
        <w:numPr>
          <w:ilvl w:val="0"/>
          <w:numId w:val="6"/>
        </w:numPr>
        <w:spacing w:before="60" w:after="60" w:line="360"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F45CE7">
      <w:pPr>
        <w:pStyle w:val="ListParagraph"/>
        <w:numPr>
          <w:ilvl w:val="0"/>
          <w:numId w:val="6"/>
        </w:numPr>
        <w:spacing w:before="60" w:after="60" w:line="360" w:lineRule="auto"/>
        <w:jc w:val="both"/>
        <w:rPr>
          <w:bCs/>
          <w:sz w:val="26"/>
          <w:szCs w:val="26"/>
          <w:lang w:val="nl-NL"/>
        </w:rPr>
      </w:pPr>
      <w:r w:rsidRPr="00D526B7">
        <w:rPr>
          <w:bCs/>
          <w:sz w:val="26"/>
          <w:szCs w:val="26"/>
          <w:lang w:val="nl-NL"/>
        </w:rPr>
        <w:t>Thảo luận nhóm</w:t>
      </w:r>
    </w:p>
    <w:p w14:paraId="43DB88D4" w14:textId="0D1FC131" w:rsidR="00452A80" w:rsidRDefault="00452A80" w:rsidP="00A37230">
      <w:pPr>
        <w:spacing w:before="60" w:after="60" w:line="360" w:lineRule="auto"/>
        <w:contextualSpacing/>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0" w:type="auto"/>
        <w:tblLook w:val="04A0" w:firstRow="1" w:lastRow="0" w:firstColumn="1" w:lastColumn="0" w:noHBand="0" w:noVBand="1"/>
      </w:tblPr>
      <w:tblGrid>
        <w:gridCol w:w="4473"/>
        <w:gridCol w:w="910"/>
        <w:gridCol w:w="910"/>
        <w:gridCol w:w="910"/>
        <w:gridCol w:w="910"/>
        <w:gridCol w:w="910"/>
      </w:tblGrid>
      <w:tr w:rsidR="00A12EBE" w14:paraId="4499B58A" w14:textId="77777777" w:rsidTr="00D86207">
        <w:trPr>
          <w:tblHeader/>
        </w:trPr>
        <w:tc>
          <w:tcPr>
            <w:tcW w:w="0" w:type="auto"/>
          </w:tcPr>
          <w:p w14:paraId="3B8C87E8" w14:textId="2C0946F2" w:rsidR="00A12EBE" w:rsidRDefault="00A12EBE" w:rsidP="00A37230">
            <w:pPr>
              <w:spacing w:before="60" w:after="60" w:line="360" w:lineRule="auto"/>
              <w:contextualSpacing/>
              <w:jc w:val="both"/>
              <w:rPr>
                <w:b/>
                <w:bCs/>
                <w:sz w:val="26"/>
                <w:szCs w:val="26"/>
                <w:lang w:val="vi-VN"/>
              </w:rPr>
            </w:pPr>
            <w:r w:rsidRPr="005A3964">
              <w:rPr>
                <w:b/>
                <w:bCs/>
                <w:sz w:val="26"/>
                <w:szCs w:val="26"/>
                <w:lang w:val="nl-NL"/>
              </w:rPr>
              <w:lastRenderedPageBreak/>
              <w:t>Phương pháp giảng dạy</w:t>
            </w:r>
          </w:p>
        </w:tc>
        <w:tc>
          <w:tcPr>
            <w:tcW w:w="0" w:type="auto"/>
          </w:tcPr>
          <w:p w14:paraId="22C96496" w14:textId="5E42049C"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CLO1</w:t>
            </w:r>
          </w:p>
        </w:tc>
        <w:tc>
          <w:tcPr>
            <w:tcW w:w="0" w:type="auto"/>
          </w:tcPr>
          <w:p w14:paraId="2324930E" w14:textId="7D3CF76D"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CLO2</w:t>
            </w:r>
          </w:p>
        </w:tc>
        <w:tc>
          <w:tcPr>
            <w:tcW w:w="0" w:type="auto"/>
          </w:tcPr>
          <w:p w14:paraId="4D2A46C8" w14:textId="5BA17904"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CLO3</w:t>
            </w:r>
          </w:p>
        </w:tc>
        <w:tc>
          <w:tcPr>
            <w:tcW w:w="0" w:type="auto"/>
          </w:tcPr>
          <w:p w14:paraId="69EA3BCF" w14:textId="0F745114"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CLO4</w:t>
            </w:r>
          </w:p>
        </w:tc>
        <w:tc>
          <w:tcPr>
            <w:tcW w:w="0" w:type="auto"/>
          </w:tcPr>
          <w:p w14:paraId="5A0571ED" w14:textId="684F2DA5"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CLO5</w:t>
            </w:r>
          </w:p>
        </w:tc>
      </w:tr>
      <w:tr w:rsidR="00A12EBE" w14:paraId="42DE05D5" w14:textId="77777777" w:rsidTr="00A12EBE">
        <w:tc>
          <w:tcPr>
            <w:tcW w:w="0" w:type="auto"/>
          </w:tcPr>
          <w:p w14:paraId="3DCB0562" w14:textId="61E0AC99" w:rsidR="00A12EBE" w:rsidRPr="005A3964" w:rsidRDefault="00A12EBE" w:rsidP="00A37230">
            <w:pPr>
              <w:spacing w:before="60" w:after="60" w:line="360" w:lineRule="auto"/>
              <w:contextualSpacing/>
              <w:jc w:val="both"/>
              <w:rPr>
                <w:b/>
                <w:bCs/>
                <w:sz w:val="26"/>
                <w:szCs w:val="26"/>
                <w:lang w:val="nl-NL"/>
              </w:rPr>
            </w:pPr>
            <w:r w:rsidRPr="002A1390">
              <w:rPr>
                <w:bCs/>
                <w:sz w:val="26"/>
                <w:szCs w:val="26"/>
                <w:lang w:val="nl-NL"/>
              </w:rPr>
              <w:t>Thuyết trình</w:t>
            </w:r>
          </w:p>
        </w:tc>
        <w:tc>
          <w:tcPr>
            <w:tcW w:w="0" w:type="auto"/>
          </w:tcPr>
          <w:p w14:paraId="309A5F2A" w14:textId="582D57BD"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D418A94" w14:textId="5EC8780F"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66E0BB5" w14:textId="13E3D54A"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6C40496" w14:textId="0545A0A3"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8F09C33" w14:textId="43E500C2"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35C80C15" w14:textId="77777777" w:rsidTr="00A12EBE">
        <w:tc>
          <w:tcPr>
            <w:tcW w:w="0" w:type="auto"/>
          </w:tcPr>
          <w:p w14:paraId="0B8DFDF3" w14:textId="034A5EB3" w:rsidR="00A12EBE" w:rsidRPr="005A3964" w:rsidRDefault="00A12EBE" w:rsidP="00A37230">
            <w:pPr>
              <w:spacing w:before="60" w:after="60" w:line="360" w:lineRule="auto"/>
              <w:contextualSpacing/>
              <w:jc w:val="both"/>
              <w:rPr>
                <w:b/>
                <w:bCs/>
                <w:sz w:val="26"/>
                <w:szCs w:val="26"/>
                <w:lang w:val="nl-NL"/>
              </w:rPr>
            </w:pPr>
            <w:r w:rsidRPr="002A1390">
              <w:rPr>
                <w:bCs/>
                <w:sz w:val="26"/>
                <w:szCs w:val="26"/>
                <w:lang w:val="nl-NL"/>
              </w:rPr>
              <w:t>Đọc và tóm lược nội dung tài liệu</w:t>
            </w:r>
          </w:p>
        </w:tc>
        <w:tc>
          <w:tcPr>
            <w:tcW w:w="0" w:type="auto"/>
          </w:tcPr>
          <w:p w14:paraId="6153FC30" w14:textId="5E8BC9D2"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6DFE9E05" w14:textId="2444D328"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5C0104D3" w14:textId="267A2631"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E22F8C8" w14:textId="5B303992"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EAEDA3D" w14:textId="435ADADB"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55325E29" w14:textId="77777777" w:rsidTr="00A12EBE">
        <w:tc>
          <w:tcPr>
            <w:tcW w:w="0" w:type="auto"/>
          </w:tcPr>
          <w:p w14:paraId="5717FC3C" w14:textId="571FA8D5" w:rsidR="00A12EBE" w:rsidRPr="005A3964" w:rsidRDefault="00A12EBE" w:rsidP="00A37230">
            <w:pPr>
              <w:spacing w:before="60" w:after="60" w:line="360" w:lineRule="auto"/>
              <w:contextualSpacing/>
              <w:jc w:val="both"/>
              <w:rPr>
                <w:b/>
                <w:bCs/>
                <w:sz w:val="26"/>
                <w:szCs w:val="26"/>
                <w:lang w:val="nl-NL"/>
              </w:rPr>
            </w:pPr>
            <w:r w:rsidRPr="002A1390">
              <w:rPr>
                <w:bCs/>
                <w:sz w:val="26"/>
                <w:szCs w:val="26"/>
                <w:lang w:val="nl-NL"/>
              </w:rPr>
              <w:t>Động não nhanh (bài tập tư duy cá nhân)</w:t>
            </w:r>
          </w:p>
        </w:tc>
        <w:tc>
          <w:tcPr>
            <w:tcW w:w="0" w:type="auto"/>
          </w:tcPr>
          <w:p w14:paraId="4E345E64" w14:textId="33CA72A1"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A15FEF0" w14:textId="7F6568E3"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8E22A82" w14:textId="3717E305"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7859798" w14:textId="641D8442"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B1557F1" w14:textId="0F8AEF3C"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685C4800" w14:textId="77777777" w:rsidTr="00A12EBE">
        <w:tc>
          <w:tcPr>
            <w:tcW w:w="0" w:type="auto"/>
          </w:tcPr>
          <w:p w14:paraId="3C961A1A" w14:textId="749CC8DF" w:rsidR="00A12EBE" w:rsidRPr="005A3964" w:rsidRDefault="00A12EBE" w:rsidP="00A37230">
            <w:pPr>
              <w:spacing w:before="60" w:after="60" w:line="360" w:lineRule="auto"/>
              <w:contextualSpacing/>
              <w:jc w:val="both"/>
              <w:rPr>
                <w:b/>
                <w:bCs/>
                <w:sz w:val="26"/>
                <w:szCs w:val="26"/>
                <w:lang w:val="nl-NL"/>
              </w:rPr>
            </w:pPr>
            <w:r w:rsidRPr="002A1390">
              <w:rPr>
                <w:bCs/>
                <w:sz w:val="26"/>
                <w:szCs w:val="26"/>
                <w:lang w:val="nl-NL"/>
              </w:rPr>
              <w:t>Giao bài đọc về nhà</w:t>
            </w:r>
          </w:p>
        </w:tc>
        <w:tc>
          <w:tcPr>
            <w:tcW w:w="0" w:type="auto"/>
          </w:tcPr>
          <w:p w14:paraId="65741F26" w14:textId="789C4F32"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32DBEE7D" w14:textId="7075D7FB"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3A590AA7" w14:textId="2A6CF9A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4FA68F6" w14:textId="5B67B93B"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15995300" w14:textId="600884F2"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07155C74" w14:textId="77777777" w:rsidTr="00A12EBE">
        <w:tc>
          <w:tcPr>
            <w:tcW w:w="0" w:type="auto"/>
          </w:tcPr>
          <w:p w14:paraId="08CFC6B6" w14:textId="3DD30D85" w:rsidR="00A12EBE" w:rsidRPr="005A3964" w:rsidRDefault="00A12EBE" w:rsidP="00A37230">
            <w:pPr>
              <w:spacing w:before="60" w:after="60" w:line="360" w:lineRule="auto"/>
              <w:contextualSpacing/>
              <w:jc w:val="both"/>
              <w:rPr>
                <w:b/>
                <w:bCs/>
                <w:sz w:val="26"/>
                <w:szCs w:val="26"/>
                <w:lang w:val="nl-NL"/>
              </w:rPr>
            </w:pPr>
            <w:r w:rsidRPr="002A1390">
              <w:rPr>
                <w:bCs/>
                <w:sz w:val="26"/>
                <w:szCs w:val="26"/>
                <w:lang w:val="nl-NL"/>
              </w:rPr>
              <w:t>Hướng dẫn tự học</w:t>
            </w:r>
          </w:p>
        </w:tc>
        <w:tc>
          <w:tcPr>
            <w:tcW w:w="0" w:type="auto"/>
          </w:tcPr>
          <w:p w14:paraId="2606EB7E" w14:textId="1F9720A9"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7284FD2A" w14:textId="73EB9A69"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72F11D87" w14:textId="31B25668"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706CC31" w14:textId="353A03CC"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AD428ED" w14:textId="41E121F0"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378A4497" w14:textId="77777777" w:rsidTr="00A12EBE">
        <w:tc>
          <w:tcPr>
            <w:tcW w:w="0" w:type="auto"/>
          </w:tcPr>
          <w:p w14:paraId="47A22D06" w14:textId="64BA808E" w:rsidR="00A12EBE" w:rsidRPr="005A3964" w:rsidRDefault="00A12EBE" w:rsidP="00A37230">
            <w:pPr>
              <w:spacing w:before="60" w:after="60" w:line="360" w:lineRule="auto"/>
              <w:contextualSpacing/>
              <w:jc w:val="both"/>
              <w:rPr>
                <w:b/>
                <w:bCs/>
                <w:sz w:val="26"/>
                <w:szCs w:val="26"/>
                <w:lang w:val="nl-NL"/>
              </w:rPr>
            </w:pPr>
            <w:r w:rsidRPr="002A1390">
              <w:rPr>
                <w:bCs/>
                <w:sz w:val="26"/>
                <w:szCs w:val="26"/>
                <w:lang w:val="nl-NL"/>
              </w:rPr>
              <w:t>Thảo luận nhóm</w:t>
            </w:r>
          </w:p>
        </w:tc>
        <w:tc>
          <w:tcPr>
            <w:tcW w:w="0" w:type="auto"/>
          </w:tcPr>
          <w:p w14:paraId="33A62010" w14:textId="03CCB1AA"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728DA56" w14:textId="308FB371"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54CC486" w14:textId="21A9AC59"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D1C13C2" w14:textId="0DB06A2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92ED378" w14:textId="74DFCED9"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A37230">
      <w:pPr>
        <w:spacing w:before="6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F45CE7">
      <w:pPr>
        <w:pStyle w:val="ListParagraph"/>
        <w:numPr>
          <w:ilvl w:val="0"/>
          <w:numId w:val="7"/>
        </w:numPr>
        <w:spacing w:before="60" w:after="60"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F45CE7">
      <w:pPr>
        <w:pStyle w:val="ListParagraph"/>
        <w:numPr>
          <w:ilvl w:val="0"/>
          <w:numId w:val="7"/>
        </w:numPr>
        <w:spacing w:before="60" w:after="60"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F45CE7">
      <w:pPr>
        <w:pStyle w:val="ListParagraph"/>
        <w:numPr>
          <w:ilvl w:val="0"/>
          <w:numId w:val="7"/>
        </w:numPr>
        <w:spacing w:before="60" w:after="60" w:line="360" w:lineRule="auto"/>
        <w:jc w:val="both"/>
        <w:rPr>
          <w:bCs/>
          <w:sz w:val="26"/>
          <w:szCs w:val="26"/>
          <w:lang w:val="vi-VN"/>
        </w:rPr>
      </w:pPr>
      <w:r w:rsidRPr="002E0435">
        <w:rPr>
          <w:bCs/>
          <w:sz w:val="26"/>
          <w:szCs w:val="26"/>
          <w:lang w:val="vi-VN"/>
        </w:rPr>
        <w:t>Tự học</w:t>
      </w:r>
    </w:p>
    <w:p w14:paraId="7C6828AA" w14:textId="77777777" w:rsidR="00D526B7" w:rsidRPr="002E0435" w:rsidRDefault="00D526B7" w:rsidP="00F45CE7">
      <w:pPr>
        <w:pStyle w:val="ListParagraph"/>
        <w:numPr>
          <w:ilvl w:val="0"/>
          <w:numId w:val="7"/>
        </w:numPr>
        <w:spacing w:before="60" w:after="60" w:line="360" w:lineRule="auto"/>
        <w:jc w:val="both"/>
        <w:rPr>
          <w:bCs/>
          <w:sz w:val="26"/>
          <w:szCs w:val="26"/>
          <w:lang w:val="vi-VN"/>
        </w:rPr>
      </w:pPr>
      <w:r w:rsidRPr="002E0435">
        <w:rPr>
          <w:bCs/>
          <w:sz w:val="26"/>
          <w:szCs w:val="26"/>
          <w:lang w:val="vi-VN"/>
        </w:rPr>
        <w:t>Tự nghiên cứu</w:t>
      </w:r>
    </w:p>
    <w:p w14:paraId="03B241B0" w14:textId="42ECFB4B" w:rsidR="00D526B7" w:rsidRPr="002E0435" w:rsidRDefault="00D526B7" w:rsidP="00F45CE7">
      <w:pPr>
        <w:pStyle w:val="ListParagraph"/>
        <w:numPr>
          <w:ilvl w:val="0"/>
          <w:numId w:val="7"/>
        </w:numPr>
        <w:spacing w:before="60" w:after="60"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D86207">
      <w:pPr>
        <w:spacing w:before="60" w:after="60"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0" w:type="auto"/>
        <w:jc w:val="center"/>
        <w:tblLook w:val="04A0" w:firstRow="1" w:lastRow="0" w:firstColumn="1" w:lastColumn="0" w:noHBand="0" w:noVBand="1"/>
      </w:tblPr>
      <w:tblGrid>
        <w:gridCol w:w="3083"/>
        <w:gridCol w:w="910"/>
        <w:gridCol w:w="910"/>
        <w:gridCol w:w="910"/>
        <w:gridCol w:w="910"/>
        <w:gridCol w:w="910"/>
      </w:tblGrid>
      <w:tr w:rsidR="00A12EBE" w14:paraId="5276A659" w14:textId="77777777" w:rsidTr="00A12EBE">
        <w:trPr>
          <w:jc w:val="center"/>
        </w:trPr>
        <w:tc>
          <w:tcPr>
            <w:tcW w:w="0" w:type="auto"/>
          </w:tcPr>
          <w:p w14:paraId="06C8151F" w14:textId="6A2213DD" w:rsidR="00A12EBE" w:rsidRDefault="00A12EBE" w:rsidP="00A37230">
            <w:pPr>
              <w:spacing w:before="60" w:after="60" w:line="360" w:lineRule="auto"/>
              <w:contextualSpacing/>
              <w:jc w:val="both"/>
              <w:rPr>
                <w:b/>
                <w:bCs/>
                <w:sz w:val="26"/>
                <w:szCs w:val="26"/>
                <w:lang w:val="vi-VN"/>
              </w:rPr>
            </w:pPr>
            <w:r w:rsidRPr="00D526B7">
              <w:rPr>
                <w:b/>
                <w:bCs/>
                <w:sz w:val="26"/>
                <w:szCs w:val="26"/>
                <w:lang w:val="nl-NL"/>
              </w:rPr>
              <w:t>Phương pháp học tập</w:t>
            </w:r>
          </w:p>
        </w:tc>
        <w:tc>
          <w:tcPr>
            <w:tcW w:w="0" w:type="auto"/>
          </w:tcPr>
          <w:p w14:paraId="44DF0534"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CLO1</w:t>
            </w:r>
          </w:p>
        </w:tc>
        <w:tc>
          <w:tcPr>
            <w:tcW w:w="0" w:type="auto"/>
          </w:tcPr>
          <w:p w14:paraId="3AD7658C"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CLO2</w:t>
            </w:r>
          </w:p>
        </w:tc>
        <w:tc>
          <w:tcPr>
            <w:tcW w:w="0" w:type="auto"/>
          </w:tcPr>
          <w:p w14:paraId="745F7489"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CLO3</w:t>
            </w:r>
          </w:p>
        </w:tc>
        <w:tc>
          <w:tcPr>
            <w:tcW w:w="0" w:type="auto"/>
          </w:tcPr>
          <w:p w14:paraId="0D06B351"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CLO4</w:t>
            </w:r>
          </w:p>
        </w:tc>
        <w:tc>
          <w:tcPr>
            <w:tcW w:w="0" w:type="auto"/>
          </w:tcPr>
          <w:p w14:paraId="5519F487"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CLO5</w:t>
            </w:r>
          </w:p>
        </w:tc>
      </w:tr>
      <w:tr w:rsidR="00A12EBE" w14:paraId="1D41F38C" w14:textId="77777777" w:rsidTr="00A12EBE">
        <w:trPr>
          <w:jc w:val="center"/>
        </w:trPr>
        <w:tc>
          <w:tcPr>
            <w:tcW w:w="0" w:type="auto"/>
          </w:tcPr>
          <w:p w14:paraId="2CD87ABA" w14:textId="7D365054" w:rsidR="00A12EBE" w:rsidRPr="005A3964" w:rsidRDefault="00A12EBE" w:rsidP="00A37230">
            <w:pPr>
              <w:spacing w:before="60" w:after="60" w:line="360" w:lineRule="auto"/>
              <w:contextualSpacing/>
              <w:jc w:val="both"/>
              <w:rPr>
                <w:b/>
                <w:bCs/>
                <w:sz w:val="26"/>
                <w:szCs w:val="26"/>
                <w:lang w:val="nl-NL"/>
              </w:rPr>
            </w:pPr>
            <w:r w:rsidRPr="009D140B">
              <w:rPr>
                <w:bCs/>
                <w:sz w:val="26"/>
                <w:szCs w:val="26"/>
                <w:lang w:val="vi-VN"/>
              </w:rPr>
              <w:t>Thuyết trình</w:t>
            </w:r>
          </w:p>
        </w:tc>
        <w:tc>
          <w:tcPr>
            <w:tcW w:w="0" w:type="auto"/>
          </w:tcPr>
          <w:p w14:paraId="07E8F59C"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F231274"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F87A922"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27051A6"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9F90E0B"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53B8FEAC" w14:textId="77777777" w:rsidTr="00A12EBE">
        <w:trPr>
          <w:jc w:val="center"/>
        </w:trPr>
        <w:tc>
          <w:tcPr>
            <w:tcW w:w="0" w:type="auto"/>
          </w:tcPr>
          <w:p w14:paraId="0629121D" w14:textId="5641EBA0" w:rsidR="00A12EBE" w:rsidRPr="005A3964" w:rsidRDefault="00A12EBE" w:rsidP="00A37230">
            <w:pPr>
              <w:spacing w:before="60" w:after="60" w:line="360" w:lineRule="auto"/>
              <w:contextualSpacing/>
              <w:jc w:val="both"/>
              <w:rPr>
                <w:b/>
                <w:bCs/>
                <w:sz w:val="26"/>
                <w:szCs w:val="26"/>
                <w:lang w:val="nl-NL"/>
              </w:rPr>
            </w:pPr>
            <w:r w:rsidRPr="009D140B">
              <w:rPr>
                <w:bCs/>
                <w:sz w:val="26"/>
                <w:szCs w:val="26"/>
                <w:lang w:val="vi-VN"/>
              </w:rPr>
              <w:t>Làm việc nhóm</w:t>
            </w:r>
          </w:p>
        </w:tc>
        <w:tc>
          <w:tcPr>
            <w:tcW w:w="0" w:type="auto"/>
          </w:tcPr>
          <w:p w14:paraId="70A88440"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BE6816A"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4FF8438"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79802178"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3910396"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266E310F" w14:textId="77777777" w:rsidTr="00A12EBE">
        <w:trPr>
          <w:jc w:val="center"/>
        </w:trPr>
        <w:tc>
          <w:tcPr>
            <w:tcW w:w="0" w:type="auto"/>
          </w:tcPr>
          <w:p w14:paraId="7B0EF694" w14:textId="28A099D8" w:rsidR="00A12EBE" w:rsidRPr="005A3964" w:rsidRDefault="00A12EBE" w:rsidP="00A37230">
            <w:pPr>
              <w:spacing w:before="60" w:after="60" w:line="360" w:lineRule="auto"/>
              <w:contextualSpacing/>
              <w:jc w:val="both"/>
              <w:rPr>
                <w:b/>
                <w:bCs/>
                <w:sz w:val="26"/>
                <w:szCs w:val="26"/>
                <w:lang w:val="nl-NL"/>
              </w:rPr>
            </w:pPr>
            <w:r w:rsidRPr="009D140B">
              <w:rPr>
                <w:bCs/>
                <w:sz w:val="26"/>
                <w:szCs w:val="26"/>
                <w:lang w:val="vi-VN"/>
              </w:rPr>
              <w:t>Tự học</w:t>
            </w:r>
          </w:p>
        </w:tc>
        <w:tc>
          <w:tcPr>
            <w:tcW w:w="0" w:type="auto"/>
          </w:tcPr>
          <w:p w14:paraId="081693C4"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652F6D64"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67846F17"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5EA6B66C"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3CB12ABF"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059E6748" w14:textId="77777777" w:rsidTr="00A12EBE">
        <w:trPr>
          <w:jc w:val="center"/>
        </w:trPr>
        <w:tc>
          <w:tcPr>
            <w:tcW w:w="0" w:type="auto"/>
          </w:tcPr>
          <w:p w14:paraId="6C5CD307" w14:textId="4B42AB25" w:rsidR="00A12EBE" w:rsidRPr="005A3964" w:rsidRDefault="00A12EBE" w:rsidP="00A37230">
            <w:pPr>
              <w:spacing w:before="60" w:after="60" w:line="360" w:lineRule="auto"/>
              <w:contextualSpacing/>
              <w:jc w:val="both"/>
              <w:rPr>
                <w:b/>
                <w:bCs/>
                <w:sz w:val="26"/>
                <w:szCs w:val="26"/>
                <w:lang w:val="nl-NL"/>
              </w:rPr>
            </w:pPr>
            <w:r w:rsidRPr="009D140B">
              <w:rPr>
                <w:bCs/>
                <w:sz w:val="26"/>
                <w:szCs w:val="26"/>
                <w:lang w:val="vi-VN"/>
              </w:rPr>
              <w:t>Tự nghiên cứu</w:t>
            </w:r>
          </w:p>
        </w:tc>
        <w:tc>
          <w:tcPr>
            <w:tcW w:w="0" w:type="auto"/>
          </w:tcPr>
          <w:p w14:paraId="4018B7CB"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F4FB127"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7F4BE6CD"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1DE24B2C"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0D6AA4D7"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2926F927" w14:textId="77777777" w:rsidTr="00A12EBE">
        <w:trPr>
          <w:jc w:val="center"/>
        </w:trPr>
        <w:tc>
          <w:tcPr>
            <w:tcW w:w="0" w:type="auto"/>
          </w:tcPr>
          <w:p w14:paraId="28ECF4EC" w14:textId="0E8CC4A7" w:rsidR="00A12EBE" w:rsidRPr="005A3964" w:rsidRDefault="00A12EBE" w:rsidP="00A37230">
            <w:pPr>
              <w:spacing w:before="60" w:after="60" w:line="360" w:lineRule="auto"/>
              <w:contextualSpacing/>
              <w:jc w:val="both"/>
              <w:rPr>
                <w:b/>
                <w:bCs/>
                <w:sz w:val="26"/>
                <w:szCs w:val="26"/>
                <w:lang w:val="nl-NL"/>
              </w:rPr>
            </w:pPr>
            <w:r w:rsidRPr="009D140B">
              <w:rPr>
                <w:bCs/>
                <w:sz w:val="26"/>
                <w:szCs w:val="26"/>
                <w:lang w:val="vi-VN"/>
              </w:rPr>
              <w:t>Tìm kiếm thông tin/tài liệu.</w:t>
            </w:r>
          </w:p>
        </w:tc>
        <w:tc>
          <w:tcPr>
            <w:tcW w:w="0" w:type="auto"/>
          </w:tcPr>
          <w:p w14:paraId="257CCB51"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3F90A423"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AF5B805"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FA16179"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5D2527A3"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bl>
    <w:p w14:paraId="7CB4C3AF" w14:textId="77777777" w:rsidR="00605DF9" w:rsidRPr="00605DF9" w:rsidRDefault="00605DF9" w:rsidP="00A37230">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F45CE7">
      <w:pPr>
        <w:pStyle w:val="ListParagraph"/>
        <w:numPr>
          <w:ilvl w:val="0"/>
          <w:numId w:val="3"/>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F45CE7">
      <w:pPr>
        <w:pStyle w:val="ListParagraph"/>
        <w:numPr>
          <w:ilvl w:val="0"/>
          <w:numId w:val="3"/>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F45CE7">
      <w:pPr>
        <w:pStyle w:val="ListParagraph"/>
        <w:numPr>
          <w:ilvl w:val="0"/>
          <w:numId w:val="3"/>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F45CE7">
      <w:pPr>
        <w:pStyle w:val="ListParagraph"/>
        <w:numPr>
          <w:ilvl w:val="0"/>
          <w:numId w:val="3"/>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F45CE7">
      <w:pPr>
        <w:pStyle w:val="ListParagraph"/>
        <w:numPr>
          <w:ilvl w:val="0"/>
          <w:numId w:val="3"/>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A37230">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A37230">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A37230">
      <w:pPr>
        <w:spacing w:before="60" w:after="60" w:line="360" w:lineRule="auto"/>
        <w:contextualSpacing/>
        <w:jc w:val="both"/>
        <w:rPr>
          <w:b/>
          <w:bCs/>
          <w:sz w:val="26"/>
          <w:szCs w:val="26"/>
          <w:lang w:val="vi-VN"/>
        </w:rPr>
      </w:pPr>
      <w:r w:rsidRPr="002E0435">
        <w:rPr>
          <w:sz w:val="26"/>
          <w:szCs w:val="26"/>
          <w:lang w:val="vi-VN"/>
        </w:rPr>
        <w:t>Sinh viên được đánh giá kết quả học tập trên cơ sở hai điểm thành phần như sau:</w:t>
      </w:r>
    </w:p>
    <w:p w14:paraId="4EBDC5EB" w14:textId="77777777" w:rsidR="002E0435" w:rsidRPr="002E0435" w:rsidRDefault="002E0435" w:rsidP="00F45CE7">
      <w:pPr>
        <w:pStyle w:val="ListParagraph"/>
        <w:numPr>
          <w:ilvl w:val="0"/>
          <w:numId w:val="8"/>
        </w:numPr>
        <w:spacing w:before="60" w:after="60" w:line="360" w:lineRule="auto"/>
        <w:jc w:val="both"/>
        <w:rPr>
          <w:b/>
          <w:bCs/>
          <w:sz w:val="26"/>
          <w:szCs w:val="26"/>
          <w:lang w:val="vi-VN"/>
        </w:rPr>
      </w:pPr>
      <w:r w:rsidRPr="002E0435">
        <w:rPr>
          <w:sz w:val="26"/>
          <w:szCs w:val="26"/>
          <w:lang w:val="vi-VN"/>
        </w:rPr>
        <w:lastRenderedPageBreak/>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F45CE7">
      <w:pPr>
        <w:pStyle w:val="ListParagraph"/>
        <w:numPr>
          <w:ilvl w:val="0"/>
          <w:numId w:val="9"/>
        </w:numPr>
        <w:tabs>
          <w:tab w:val="left" w:pos="990"/>
        </w:tabs>
        <w:spacing w:before="60" w:after="60" w:line="360"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F45CE7">
      <w:pPr>
        <w:pStyle w:val="ListParagraph"/>
        <w:numPr>
          <w:ilvl w:val="0"/>
          <w:numId w:val="9"/>
        </w:numPr>
        <w:tabs>
          <w:tab w:val="left" w:pos="990"/>
        </w:tabs>
        <w:spacing w:before="60" w:after="60" w:line="360" w:lineRule="auto"/>
        <w:ind w:left="990"/>
        <w:jc w:val="both"/>
        <w:rPr>
          <w:b/>
          <w:bCs/>
          <w:sz w:val="26"/>
          <w:szCs w:val="26"/>
          <w:lang w:val="vi-VN"/>
        </w:rPr>
      </w:pPr>
      <w:r w:rsidRPr="00C2549B">
        <w:rPr>
          <w:sz w:val="26"/>
          <w:szCs w:val="26"/>
          <w:lang w:val="vi-VN"/>
        </w:rPr>
        <w:t>Điểm kiểm tra thường xuyên: Báo cáo/ kỹ năng, kỹ xảo thực hành có xác nhận thành viên trong nhóm, trọng số 40%.</w:t>
      </w:r>
    </w:p>
    <w:p w14:paraId="7E994EB6" w14:textId="7DA53C68" w:rsidR="00C2549B" w:rsidRPr="00C2549B" w:rsidRDefault="002E0435" w:rsidP="00F45CE7">
      <w:pPr>
        <w:pStyle w:val="ListParagraph"/>
        <w:numPr>
          <w:ilvl w:val="0"/>
          <w:numId w:val="8"/>
        </w:numPr>
        <w:tabs>
          <w:tab w:val="left" w:pos="990"/>
        </w:tabs>
        <w:spacing w:before="60" w:after="60" w:line="360" w:lineRule="auto"/>
        <w:jc w:val="both"/>
        <w:rPr>
          <w:b/>
          <w:bCs/>
          <w:sz w:val="26"/>
          <w:szCs w:val="26"/>
          <w:lang w:val="vi-VN"/>
        </w:rPr>
      </w:pPr>
      <w:r w:rsidRPr="00C2549B">
        <w:rPr>
          <w:sz w:val="26"/>
          <w:szCs w:val="26"/>
          <w:lang w:val="vi-VN"/>
        </w:rPr>
        <w:t>Điểm thi kết thúc học phần: trọng số 60%</w:t>
      </w:r>
    </w:p>
    <w:p w14:paraId="6908D2BA" w14:textId="4E790FD3" w:rsidR="002E0435" w:rsidRPr="00C2549B" w:rsidRDefault="002E0435" w:rsidP="00F45CE7">
      <w:pPr>
        <w:pStyle w:val="ListParagraph"/>
        <w:numPr>
          <w:ilvl w:val="0"/>
          <w:numId w:val="10"/>
        </w:numPr>
        <w:spacing w:before="60" w:after="60" w:line="360" w:lineRule="auto"/>
        <w:ind w:left="990"/>
        <w:jc w:val="both"/>
        <w:rPr>
          <w:sz w:val="26"/>
          <w:szCs w:val="26"/>
          <w:lang w:val="vi-VN"/>
        </w:rPr>
      </w:pPr>
      <w:r w:rsidRPr="00C2549B">
        <w:rPr>
          <w:sz w:val="26"/>
          <w:szCs w:val="26"/>
          <w:lang w:val="vi-VN"/>
        </w:rPr>
        <w:t xml:space="preserve">Hình thức thi: </w:t>
      </w:r>
      <w:r w:rsidR="00EA15AA">
        <w:rPr>
          <w:sz w:val="26"/>
          <w:szCs w:val="26"/>
          <w:lang w:val="vi-VN"/>
        </w:rPr>
        <w:t>T</w:t>
      </w:r>
      <w:r w:rsidRPr="00C2549B">
        <w:rPr>
          <w:sz w:val="26"/>
          <w:szCs w:val="26"/>
          <w:lang w:val="vi-VN"/>
        </w:rPr>
        <w:t>rắc nghiệm/tự luận/tiểu luận.</w:t>
      </w:r>
    </w:p>
    <w:p w14:paraId="57985F3D" w14:textId="77777777" w:rsidR="00605DF9" w:rsidRDefault="00605DF9" w:rsidP="00D86207">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2639"/>
        <w:gridCol w:w="910"/>
        <w:gridCol w:w="910"/>
        <w:gridCol w:w="910"/>
        <w:gridCol w:w="910"/>
        <w:gridCol w:w="910"/>
      </w:tblGrid>
      <w:tr w:rsidR="00A12EBE" w14:paraId="2F9A8A31" w14:textId="77777777" w:rsidTr="00A12EBE">
        <w:trPr>
          <w:jc w:val="center"/>
        </w:trPr>
        <w:tc>
          <w:tcPr>
            <w:tcW w:w="0" w:type="auto"/>
          </w:tcPr>
          <w:p w14:paraId="49086B11" w14:textId="448A9964" w:rsidR="00A12EBE" w:rsidRDefault="00A12EBE" w:rsidP="00A37230">
            <w:pPr>
              <w:spacing w:before="60" w:after="60" w:line="360" w:lineRule="auto"/>
              <w:contextualSpacing/>
              <w:jc w:val="both"/>
              <w:rPr>
                <w:b/>
                <w:bCs/>
                <w:sz w:val="26"/>
                <w:szCs w:val="26"/>
                <w:lang w:val="vi-VN"/>
              </w:rPr>
            </w:pPr>
            <w:r w:rsidRPr="00605DF9">
              <w:rPr>
                <w:b/>
                <w:bCs/>
                <w:sz w:val="26"/>
                <w:szCs w:val="26"/>
                <w:lang w:val="vi-VN"/>
              </w:rPr>
              <w:t>Hình thức đánh giá</w:t>
            </w:r>
          </w:p>
        </w:tc>
        <w:tc>
          <w:tcPr>
            <w:tcW w:w="0" w:type="auto"/>
          </w:tcPr>
          <w:p w14:paraId="630037FA"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CLO1</w:t>
            </w:r>
          </w:p>
        </w:tc>
        <w:tc>
          <w:tcPr>
            <w:tcW w:w="0" w:type="auto"/>
          </w:tcPr>
          <w:p w14:paraId="1A7052A1"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CLO2</w:t>
            </w:r>
          </w:p>
        </w:tc>
        <w:tc>
          <w:tcPr>
            <w:tcW w:w="0" w:type="auto"/>
          </w:tcPr>
          <w:p w14:paraId="621EB80A"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CLO3</w:t>
            </w:r>
          </w:p>
        </w:tc>
        <w:tc>
          <w:tcPr>
            <w:tcW w:w="0" w:type="auto"/>
          </w:tcPr>
          <w:p w14:paraId="4F873165"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CLO4</w:t>
            </w:r>
          </w:p>
        </w:tc>
        <w:tc>
          <w:tcPr>
            <w:tcW w:w="0" w:type="auto"/>
          </w:tcPr>
          <w:p w14:paraId="107EE0C3" w14:textId="77777777" w:rsidR="00A12EBE" w:rsidRPr="00D526B7" w:rsidRDefault="00A12EBE" w:rsidP="00A37230">
            <w:pPr>
              <w:spacing w:before="60" w:after="60" w:line="360" w:lineRule="auto"/>
              <w:contextualSpacing/>
              <w:jc w:val="both"/>
              <w:rPr>
                <w:b/>
                <w:bCs/>
                <w:sz w:val="26"/>
                <w:szCs w:val="26"/>
                <w:lang w:val="vi-VN"/>
              </w:rPr>
            </w:pPr>
            <w:r w:rsidRPr="00D526B7">
              <w:rPr>
                <w:b/>
                <w:bCs/>
                <w:sz w:val="26"/>
                <w:szCs w:val="26"/>
                <w:lang w:val="nl-NL"/>
              </w:rPr>
              <w:t>CLO5</w:t>
            </w:r>
          </w:p>
        </w:tc>
      </w:tr>
      <w:tr w:rsidR="00A12EBE" w14:paraId="550350E0" w14:textId="77777777" w:rsidTr="00A12EBE">
        <w:trPr>
          <w:jc w:val="center"/>
        </w:trPr>
        <w:tc>
          <w:tcPr>
            <w:tcW w:w="0" w:type="auto"/>
          </w:tcPr>
          <w:p w14:paraId="56B43B10" w14:textId="4A565DC4" w:rsidR="00A12EBE" w:rsidRPr="00C2549B" w:rsidRDefault="00A12EBE" w:rsidP="00A37230">
            <w:pPr>
              <w:spacing w:before="60" w:after="60" w:line="360" w:lineRule="auto"/>
              <w:contextualSpacing/>
              <w:jc w:val="both"/>
              <w:rPr>
                <w:sz w:val="26"/>
                <w:szCs w:val="26"/>
                <w:lang w:val="nl-NL"/>
              </w:rPr>
            </w:pPr>
            <w:r w:rsidRPr="00C2549B">
              <w:rPr>
                <w:sz w:val="26"/>
                <w:szCs w:val="26"/>
                <w:lang w:val="nl-NL"/>
              </w:rPr>
              <w:t>Chuyên cần</w:t>
            </w:r>
          </w:p>
        </w:tc>
        <w:tc>
          <w:tcPr>
            <w:tcW w:w="0" w:type="auto"/>
          </w:tcPr>
          <w:p w14:paraId="5B4AB6AB"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5C4EA080"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F703B4C"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1F9FA28F"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A2C1A85"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30CF4493" w14:textId="77777777" w:rsidTr="00A12EBE">
        <w:trPr>
          <w:jc w:val="center"/>
        </w:trPr>
        <w:tc>
          <w:tcPr>
            <w:tcW w:w="0" w:type="auto"/>
          </w:tcPr>
          <w:p w14:paraId="7B428FD1" w14:textId="4967FAF3" w:rsidR="00A12EBE" w:rsidRPr="005A3964" w:rsidRDefault="00A12EBE" w:rsidP="00A37230">
            <w:pPr>
              <w:spacing w:before="60" w:after="60" w:line="360"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0" w:type="auto"/>
          </w:tcPr>
          <w:p w14:paraId="43943B16"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8ABA611"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5C0EA34E"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389BCBF7"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BEC9A65"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r w:rsidR="00A12EBE" w14:paraId="3428E37A" w14:textId="77777777" w:rsidTr="00A12EBE">
        <w:trPr>
          <w:jc w:val="center"/>
        </w:trPr>
        <w:tc>
          <w:tcPr>
            <w:tcW w:w="0" w:type="auto"/>
          </w:tcPr>
          <w:p w14:paraId="1A867A32" w14:textId="36899343" w:rsidR="00A12EBE" w:rsidRPr="005A3964" w:rsidRDefault="00A12EBE" w:rsidP="00A37230">
            <w:pPr>
              <w:spacing w:before="60" w:after="60" w:line="360" w:lineRule="auto"/>
              <w:contextualSpacing/>
              <w:jc w:val="both"/>
              <w:rPr>
                <w:b/>
                <w:bCs/>
                <w:sz w:val="26"/>
                <w:szCs w:val="26"/>
                <w:lang w:val="nl-NL"/>
              </w:rPr>
            </w:pPr>
            <w:r>
              <w:rPr>
                <w:sz w:val="26"/>
                <w:szCs w:val="26"/>
                <w:lang w:val="vi-VN"/>
              </w:rPr>
              <w:t>T</w:t>
            </w:r>
            <w:r w:rsidRPr="00C2549B">
              <w:rPr>
                <w:sz w:val="26"/>
                <w:szCs w:val="26"/>
                <w:lang w:val="vi-VN"/>
              </w:rPr>
              <w:t>hi kết thúc học phần</w:t>
            </w:r>
          </w:p>
        </w:tc>
        <w:tc>
          <w:tcPr>
            <w:tcW w:w="0" w:type="auto"/>
          </w:tcPr>
          <w:p w14:paraId="340A8BE2"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13A52E07"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42E37C9D"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2C30641C"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c>
          <w:tcPr>
            <w:tcW w:w="0" w:type="auto"/>
          </w:tcPr>
          <w:p w14:paraId="577D4E2D" w14:textId="77777777" w:rsidR="00A12EBE" w:rsidRPr="00D526B7" w:rsidRDefault="00A12EBE" w:rsidP="00A37230">
            <w:pPr>
              <w:spacing w:before="60" w:after="60" w:line="360" w:lineRule="auto"/>
              <w:contextualSpacing/>
              <w:jc w:val="center"/>
              <w:rPr>
                <w:sz w:val="26"/>
                <w:szCs w:val="26"/>
                <w:lang w:val="nl-NL"/>
              </w:rPr>
            </w:pPr>
            <w:r w:rsidRPr="00DD196B">
              <w:rPr>
                <w:sz w:val="26"/>
                <w:szCs w:val="26"/>
                <w:lang w:val="nl-NL"/>
              </w:rPr>
              <w:t>X</w:t>
            </w:r>
          </w:p>
        </w:tc>
      </w:tr>
    </w:tbl>
    <w:p w14:paraId="6A801250" w14:textId="78FC2BA0" w:rsidR="00452A80" w:rsidRPr="00605DF9" w:rsidRDefault="00605DF9" w:rsidP="00D86207">
      <w:pPr>
        <w:spacing w:before="120" w:after="60"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w:t>
      </w:r>
      <w:r w:rsidR="00D86207">
        <w:rPr>
          <w:b/>
          <w:bCs/>
          <w:sz w:val="26"/>
          <w:szCs w:val="26"/>
        </w:rPr>
        <w:t>9</w:t>
      </w:r>
      <w:r w:rsidRPr="00605DF9">
        <w:rPr>
          <w:b/>
          <w:bCs/>
          <w:sz w:val="26"/>
          <w:szCs w:val="26"/>
          <w:lang w:val="vi-VN"/>
        </w:rPr>
        <w:t xml:space="preserve"> trở lại đây và cung cấp được cho Trung tâm Học liệu nơi đặt tài liệu)</w:t>
      </w:r>
    </w:p>
    <w:bookmarkEnd w:id="0"/>
    <w:p w14:paraId="17A00C13" w14:textId="63E75ABC" w:rsidR="00651F3C" w:rsidRDefault="00605DF9" w:rsidP="00A37230">
      <w:pPr>
        <w:spacing w:before="60" w:after="60" w:line="360" w:lineRule="auto"/>
        <w:contextualSpacing/>
        <w:jc w:val="both"/>
        <w:rPr>
          <w:b/>
          <w:sz w:val="26"/>
          <w:szCs w:val="26"/>
          <w:lang w:val="nl-NL"/>
        </w:rPr>
      </w:pPr>
      <w:r w:rsidRPr="00605DF9">
        <w:rPr>
          <w:b/>
          <w:sz w:val="26"/>
          <w:szCs w:val="26"/>
          <w:lang w:val="nl-NL"/>
        </w:rPr>
        <w:t>13.1 Tài liệu chính</w:t>
      </w:r>
    </w:p>
    <w:p w14:paraId="4E26BB09" w14:textId="4EF68AE1" w:rsidR="00575FB8" w:rsidRDefault="00575FB8" w:rsidP="00F45CE7">
      <w:pPr>
        <w:pStyle w:val="ListParagraph"/>
        <w:numPr>
          <w:ilvl w:val="0"/>
          <w:numId w:val="11"/>
        </w:numPr>
        <w:spacing w:before="60" w:after="60" w:line="360" w:lineRule="auto"/>
        <w:jc w:val="both"/>
        <w:rPr>
          <w:sz w:val="26"/>
          <w:szCs w:val="26"/>
          <w:lang w:val="nl-NL"/>
        </w:rPr>
      </w:pPr>
      <w:r>
        <w:rPr>
          <w:sz w:val="26"/>
          <w:szCs w:val="26"/>
          <w:lang w:val="nl-NL"/>
        </w:rPr>
        <w:t>Đinh Nghĩa Dũng, Bài tập Cơ học kết cấu, NXB Xây dựng, Hà Nội, 2021</w:t>
      </w:r>
    </w:p>
    <w:p w14:paraId="5E93D40C" w14:textId="255F254D" w:rsidR="00A11029" w:rsidRPr="00A11029" w:rsidRDefault="00A11029" w:rsidP="00F45CE7">
      <w:pPr>
        <w:pStyle w:val="ListParagraph"/>
        <w:numPr>
          <w:ilvl w:val="0"/>
          <w:numId w:val="11"/>
        </w:numPr>
        <w:spacing w:before="60" w:after="60" w:line="360" w:lineRule="auto"/>
        <w:jc w:val="both"/>
        <w:rPr>
          <w:sz w:val="26"/>
          <w:szCs w:val="26"/>
          <w:lang w:val="nl-NL"/>
        </w:rPr>
      </w:pPr>
      <w:r w:rsidRPr="00A11029">
        <w:rPr>
          <w:sz w:val="26"/>
          <w:szCs w:val="26"/>
          <w:lang w:val="nl-NL"/>
        </w:rPr>
        <w:t xml:space="preserve">Lều Thọ Trình. </w:t>
      </w:r>
      <w:r w:rsidRPr="00A11029">
        <w:rPr>
          <w:i/>
          <w:iCs/>
          <w:sz w:val="26"/>
          <w:szCs w:val="26"/>
          <w:lang w:val="nl-NL"/>
        </w:rPr>
        <w:t>Cơ học kết cấu</w:t>
      </w:r>
      <w:r w:rsidRPr="00A11029">
        <w:rPr>
          <w:sz w:val="26"/>
          <w:szCs w:val="26"/>
          <w:lang w:val="nl-NL"/>
        </w:rPr>
        <w:t>, Tập 1, 2. NXB Khoa học và kỹ thuật, 2014, hoặc bản tái bản mới, 2020.</w:t>
      </w:r>
    </w:p>
    <w:p w14:paraId="5EEDE872" w14:textId="29211318" w:rsidR="00651F3C" w:rsidRDefault="00651F3C" w:rsidP="00A37230">
      <w:pPr>
        <w:spacing w:before="60" w:after="60" w:line="360" w:lineRule="auto"/>
        <w:contextualSpacing/>
        <w:jc w:val="both"/>
        <w:rPr>
          <w:b/>
          <w:sz w:val="26"/>
          <w:szCs w:val="26"/>
          <w:lang w:val="vi-VN"/>
        </w:rPr>
      </w:pPr>
      <w:r w:rsidRPr="003B32A5">
        <w:rPr>
          <w:b/>
          <w:sz w:val="26"/>
          <w:szCs w:val="26"/>
          <w:lang w:val="vi-VN"/>
        </w:rPr>
        <w:t>13.2 Tài liệu tham khảo</w:t>
      </w:r>
    </w:p>
    <w:p w14:paraId="448A594A" w14:textId="4125AC2F" w:rsidR="00575FB8" w:rsidRPr="00A11029" w:rsidRDefault="00575FB8" w:rsidP="00F45CE7">
      <w:pPr>
        <w:pStyle w:val="ListParagraph"/>
        <w:numPr>
          <w:ilvl w:val="0"/>
          <w:numId w:val="13"/>
        </w:numPr>
        <w:spacing w:before="60" w:after="60" w:line="360" w:lineRule="auto"/>
        <w:jc w:val="both"/>
        <w:rPr>
          <w:sz w:val="26"/>
          <w:szCs w:val="26"/>
          <w:lang w:val="nl-NL"/>
        </w:rPr>
      </w:pPr>
      <w:r w:rsidRPr="00A11029">
        <w:rPr>
          <w:sz w:val="26"/>
          <w:szCs w:val="26"/>
          <w:lang w:val="nl-NL"/>
        </w:rPr>
        <w:t xml:space="preserve">Lều Thọ Trình, Nguyễn Mạnh Yên. </w:t>
      </w:r>
      <w:r w:rsidRPr="00A11029">
        <w:rPr>
          <w:i/>
          <w:iCs/>
          <w:sz w:val="26"/>
          <w:szCs w:val="26"/>
          <w:lang w:val="nl-NL"/>
        </w:rPr>
        <w:t>Bài tập Cơ học kết cấu</w:t>
      </w:r>
      <w:r w:rsidRPr="00A11029">
        <w:rPr>
          <w:sz w:val="26"/>
          <w:szCs w:val="26"/>
          <w:lang w:val="nl-NL"/>
        </w:rPr>
        <w:t>, Tập 1, 2. NXB Khoa học và kỹ thuật, 2011</w:t>
      </w:r>
      <w:r w:rsidR="002339F4">
        <w:rPr>
          <w:sz w:val="26"/>
          <w:szCs w:val="26"/>
          <w:lang w:val="nl-NL"/>
        </w:rPr>
        <w:t>.</w:t>
      </w:r>
    </w:p>
    <w:p w14:paraId="04EAD8F5" w14:textId="6FA4701B" w:rsidR="00791B7F" w:rsidRPr="00791B7F" w:rsidRDefault="00452FAD" w:rsidP="00452FAD">
      <w:pPr>
        <w:pStyle w:val="ListParagraph"/>
        <w:tabs>
          <w:tab w:val="left" w:pos="540"/>
        </w:tabs>
        <w:spacing w:before="120" w:after="120"/>
        <w:jc w:val="center"/>
        <w:rPr>
          <w:i/>
          <w:color w:val="000000"/>
          <w:sz w:val="26"/>
          <w:szCs w:val="26"/>
          <w:lang w:eastAsia="ja-JP"/>
        </w:rPr>
      </w:pPr>
      <w:r>
        <w:rPr>
          <w:i/>
          <w:sz w:val="26"/>
          <w:szCs w:val="26"/>
        </w:rPr>
        <w:tab/>
      </w:r>
      <w:r>
        <w:rPr>
          <w:i/>
          <w:sz w:val="26"/>
          <w:szCs w:val="26"/>
        </w:rPr>
        <w:tab/>
      </w:r>
      <w:r>
        <w:rPr>
          <w:i/>
          <w:sz w:val="26"/>
          <w:szCs w:val="26"/>
        </w:rPr>
        <w:tab/>
      </w:r>
      <w:r w:rsidR="00D86207">
        <w:rPr>
          <w:i/>
          <w:sz w:val="26"/>
          <w:szCs w:val="26"/>
        </w:rPr>
        <w:t xml:space="preserve"> </w:t>
      </w:r>
      <w:r w:rsidR="00D86207">
        <w:rPr>
          <w:i/>
          <w:sz w:val="26"/>
          <w:szCs w:val="26"/>
        </w:rPr>
        <w:tab/>
        <w:t xml:space="preserve">     </w:t>
      </w:r>
      <w:r w:rsidR="00791B7F" w:rsidRPr="00791B7F">
        <w:rPr>
          <w:i/>
          <w:sz w:val="26"/>
          <w:szCs w:val="26"/>
        </w:rPr>
        <w:t>TP.Hồ Chí Minh, ngày 08 tháng 04 năm 2024</w:t>
      </w:r>
    </w:p>
    <w:tbl>
      <w:tblPr>
        <w:tblpPr w:leftFromText="180" w:rightFromText="180" w:vertAnchor="text" w:horzAnchor="margin" w:tblpXSpec="center" w:tblpY="390"/>
        <w:tblW w:w="9571" w:type="dxa"/>
        <w:tblLook w:val="0000" w:firstRow="0" w:lastRow="0" w:firstColumn="0" w:lastColumn="0" w:noHBand="0" w:noVBand="0"/>
      </w:tblPr>
      <w:tblGrid>
        <w:gridCol w:w="3330"/>
        <w:gridCol w:w="2731"/>
        <w:gridCol w:w="3510"/>
      </w:tblGrid>
      <w:tr w:rsidR="00791B7F" w:rsidRPr="009B1576" w14:paraId="579BD980" w14:textId="77777777" w:rsidTr="001E0593">
        <w:trPr>
          <w:trHeight w:val="2129"/>
        </w:trPr>
        <w:tc>
          <w:tcPr>
            <w:tcW w:w="3330" w:type="dxa"/>
          </w:tcPr>
          <w:p w14:paraId="4091E900" w14:textId="77777777" w:rsidR="00791B7F" w:rsidRPr="00F84125" w:rsidRDefault="00791B7F" w:rsidP="00050BB2">
            <w:pPr>
              <w:jc w:val="center"/>
              <w:rPr>
                <w:b/>
                <w:sz w:val="26"/>
                <w:szCs w:val="26"/>
              </w:rPr>
            </w:pPr>
            <w:r>
              <w:rPr>
                <w:b/>
                <w:sz w:val="26"/>
                <w:szCs w:val="26"/>
              </w:rPr>
              <w:t>Hiệu trưởng</w:t>
            </w:r>
          </w:p>
          <w:p w14:paraId="38A48619" w14:textId="77777777" w:rsidR="00791B7F" w:rsidRDefault="00791B7F" w:rsidP="00050BB2">
            <w:pPr>
              <w:jc w:val="center"/>
              <w:rPr>
                <w:b/>
                <w:sz w:val="26"/>
                <w:szCs w:val="26"/>
              </w:rPr>
            </w:pPr>
          </w:p>
          <w:p w14:paraId="1AB94739" w14:textId="77777777" w:rsidR="00791B7F" w:rsidRDefault="00791B7F" w:rsidP="00050BB2">
            <w:pPr>
              <w:jc w:val="center"/>
              <w:rPr>
                <w:b/>
                <w:sz w:val="26"/>
                <w:szCs w:val="26"/>
              </w:rPr>
            </w:pPr>
          </w:p>
          <w:p w14:paraId="50EE1CE3" w14:textId="77777777" w:rsidR="00791B7F" w:rsidRDefault="00791B7F" w:rsidP="00050BB2">
            <w:pPr>
              <w:jc w:val="center"/>
              <w:rPr>
                <w:b/>
                <w:sz w:val="26"/>
                <w:szCs w:val="26"/>
              </w:rPr>
            </w:pPr>
          </w:p>
          <w:p w14:paraId="59D71FBB" w14:textId="77777777" w:rsidR="00791B7F" w:rsidRDefault="00791B7F" w:rsidP="00050BB2">
            <w:pPr>
              <w:jc w:val="center"/>
              <w:rPr>
                <w:b/>
                <w:sz w:val="26"/>
                <w:szCs w:val="26"/>
              </w:rPr>
            </w:pPr>
          </w:p>
          <w:p w14:paraId="34788AC1" w14:textId="77777777" w:rsidR="001E0593" w:rsidRDefault="001E0593" w:rsidP="00050BB2">
            <w:pPr>
              <w:jc w:val="center"/>
              <w:rPr>
                <w:b/>
                <w:sz w:val="26"/>
                <w:szCs w:val="26"/>
              </w:rPr>
            </w:pPr>
          </w:p>
          <w:p w14:paraId="2CE93F06" w14:textId="77777777" w:rsidR="00791B7F" w:rsidRDefault="00791B7F" w:rsidP="00050BB2">
            <w:pPr>
              <w:jc w:val="center"/>
              <w:rPr>
                <w:b/>
                <w:sz w:val="26"/>
                <w:szCs w:val="26"/>
              </w:rPr>
            </w:pPr>
          </w:p>
          <w:p w14:paraId="0B2386D9" w14:textId="77777777" w:rsidR="00791B7F" w:rsidRPr="001E0593" w:rsidRDefault="00791B7F" w:rsidP="00050BB2">
            <w:pPr>
              <w:jc w:val="center"/>
              <w:rPr>
                <w:b/>
                <w:sz w:val="26"/>
                <w:szCs w:val="26"/>
              </w:rPr>
            </w:pPr>
            <w:r w:rsidRPr="001E0593">
              <w:rPr>
                <w:b/>
                <w:sz w:val="26"/>
                <w:szCs w:val="26"/>
              </w:rPr>
              <w:t>PGS.TS. Nguyễn Minh Đức</w:t>
            </w:r>
          </w:p>
        </w:tc>
        <w:tc>
          <w:tcPr>
            <w:tcW w:w="2731" w:type="dxa"/>
          </w:tcPr>
          <w:p w14:paraId="6CF8F91D" w14:textId="77777777" w:rsidR="00791B7F" w:rsidRPr="009B1576" w:rsidRDefault="00791B7F" w:rsidP="00050BB2">
            <w:pPr>
              <w:jc w:val="center"/>
              <w:rPr>
                <w:b/>
                <w:sz w:val="26"/>
                <w:szCs w:val="26"/>
              </w:rPr>
            </w:pPr>
            <w:r w:rsidRPr="009B1576">
              <w:rPr>
                <w:b/>
                <w:sz w:val="26"/>
                <w:szCs w:val="26"/>
              </w:rPr>
              <w:t>Trưởng B</w:t>
            </w:r>
            <w:r w:rsidRPr="009B1576">
              <w:rPr>
                <w:b/>
                <w:sz w:val="26"/>
                <w:szCs w:val="26"/>
                <w:lang w:val="vi-VN"/>
              </w:rPr>
              <w:t>ộ môn</w:t>
            </w:r>
          </w:p>
          <w:p w14:paraId="2679B5EA" w14:textId="77777777" w:rsidR="00791B7F" w:rsidRPr="009B1576" w:rsidRDefault="00791B7F" w:rsidP="00050BB2">
            <w:pPr>
              <w:jc w:val="center"/>
              <w:rPr>
                <w:b/>
                <w:sz w:val="26"/>
                <w:szCs w:val="26"/>
                <w:lang w:val="vi-VN"/>
              </w:rPr>
            </w:pPr>
            <w:r w:rsidRPr="009B1576">
              <w:rPr>
                <w:sz w:val="26"/>
                <w:szCs w:val="26"/>
                <w:lang w:val="vi-VN"/>
              </w:rPr>
              <w:t>(Ký và ghi rõ họ tên)</w:t>
            </w:r>
          </w:p>
        </w:tc>
        <w:tc>
          <w:tcPr>
            <w:tcW w:w="3510" w:type="dxa"/>
          </w:tcPr>
          <w:p w14:paraId="26448689" w14:textId="77777777" w:rsidR="00791B7F" w:rsidRPr="009B1576" w:rsidRDefault="00791B7F" w:rsidP="00050BB2">
            <w:pPr>
              <w:jc w:val="center"/>
              <w:rPr>
                <w:b/>
                <w:sz w:val="26"/>
                <w:szCs w:val="26"/>
              </w:rPr>
            </w:pPr>
            <w:r w:rsidRPr="009B1576">
              <w:rPr>
                <w:b/>
                <w:sz w:val="26"/>
                <w:szCs w:val="26"/>
                <w:lang w:val="vi-VN"/>
              </w:rPr>
              <w:t>Giảng viên</w:t>
            </w:r>
            <w:r w:rsidRPr="009B1576">
              <w:rPr>
                <w:b/>
                <w:sz w:val="26"/>
                <w:szCs w:val="26"/>
              </w:rPr>
              <w:t xml:space="preserve"> biên soạn</w:t>
            </w:r>
          </w:p>
          <w:p w14:paraId="2DE9F5E9" w14:textId="77777777" w:rsidR="00791B7F" w:rsidRPr="009B1576" w:rsidRDefault="00791B7F" w:rsidP="00050BB2">
            <w:pPr>
              <w:jc w:val="center"/>
              <w:rPr>
                <w:sz w:val="26"/>
                <w:szCs w:val="26"/>
                <w:lang w:val="vi-VN"/>
              </w:rPr>
            </w:pPr>
            <w:r w:rsidRPr="009B1576">
              <w:rPr>
                <w:sz w:val="26"/>
                <w:szCs w:val="26"/>
                <w:lang w:val="vi-VN"/>
              </w:rPr>
              <w:t>(Ký và ghi rõ họ tên)</w:t>
            </w:r>
          </w:p>
          <w:p w14:paraId="038BB1B5" w14:textId="77777777" w:rsidR="00791B7F" w:rsidRPr="009B1576" w:rsidRDefault="00791B7F" w:rsidP="00050BB2">
            <w:pPr>
              <w:jc w:val="center"/>
              <w:rPr>
                <w:b/>
                <w:sz w:val="26"/>
                <w:szCs w:val="26"/>
                <w:lang w:val="vi-VN"/>
              </w:rPr>
            </w:pPr>
          </w:p>
          <w:p w14:paraId="212D19DD" w14:textId="77777777" w:rsidR="00791B7F" w:rsidRPr="009B1576" w:rsidRDefault="00791B7F" w:rsidP="00050BB2">
            <w:pPr>
              <w:rPr>
                <w:b/>
                <w:sz w:val="26"/>
                <w:szCs w:val="26"/>
                <w:lang w:val="vi-VN"/>
              </w:rPr>
            </w:pPr>
          </w:p>
          <w:p w14:paraId="5A45F419" w14:textId="77777777" w:rsidR="00791B7F" w:rsidRDefault="00791B7F" w:rsidP="00050BB2">
            <w:pPr>
              <w:jc w:val="center"/>
              <w:rPr>
                <w:bCs/>
                <w:sz w:val="26"/>
                <w:szCs w:val="26"/>
              </w:rPr>
            </w:pPr>
          </w:p>
          <w:p w14:paraId="48B2417E" w14:textId="77777777" w:rsidR="00791B7F" w:rsidRPr="009B1576" w:rsidRDefault="00791B7F" w:rsidP="00050BB2">
            <w:pPr>
              <w:jc w:val="center"/>
              <w:rPr>
                <w:bCs/>
                <w:sz w:val="26"/>
                <w:szCs w:val="26"/>
              </w:rPr>
            </w:pPr>
          </w:p>
          <w:p w14:paraId="79875384" w14:textId="5C9E7655" w:rsidR="00791B7F" w:rsidRPr="008D3C56" w:rsidRDefault="00791B7F" w:rsidP="00050BB2">
            <w:pPr>
              <w:jc w:val="center"/>
              <w:rPr>
                <w:bCs/>
                <w:sz w:val="26"/>
                <w:szCs w:val="26"/>
              </w:rPr>
            </w:pPr>
            <w:r>
              <w:rPr>
                <w:bCs/>
                <w:sz w:val="26"/>
                <w:szCs w:val="26"/>
              </w:rPr>
              <w:t>TS</w:t>
            </w:r>
            <w:r w:rsidR="00452FAD">
              <w:rPr>
                <w:bCs/>
                <w:sz w:val="26"/>
                <w:szCs w:val="26"/>
              </w:rPr>
              <w:t>.</w:t>
            </w:r>
            <w:r>
              <w:rPr>
                <w:bCs/>
                <w:sz w:val="26"/>
                <w:szCs w:val="26"/>
              </w:rPr>
              <w:t xml:space="preserve"> </w:t>
            </w:r>
            <w:r w:rsidR="00452FAD">
              <w:rPr>
                <w:bCs/>
                <w:sz w:val="26"/>
                <w:szCs w:val="26"/>
              </w:rPr>
              <w:t>Võ Phán</w:t>
            </w:r>
          </w:p>
        </w:tc>
      </w:tr>
    </w:tbl>
    <w:p w14:paraId="024AA6BA" w14:textId="77777777" w:rsidR="00791B7F" w:rsidRPr="00A11029" w:rsidRDefault="00791B7F" w:rsidP="00791B7F">
      <w:pPr>
        <w:pStyle w:val="ListParagraph"/>
        <w:spacing w:before="60" w:after="60" w:line="360" w:lineRule="auto"/>
        <w:jc w:val="both"/>
        <w:rPr>
          <w:bCs/>
          <w:sz w:val="26"/>
          <w:szCs w:val="26"/>
        </w:rPr>
      </w:pPr>
    </w:p>
    <w:p w14:paraId="59F4E128" w14:textId="01C08BB1" w:rsidR="00597641" w:rsidRPr="00010ADE" w:rsidRDefault="00597641" w:rsidP="003B297F">
      <w:pPr>
        <w:tabs>
          <w:tab w:val="center" w:pos="7371"/>
        </w:tabs>
        <w:spacing w:before="60" w:after="60" w:line="360" w:lineRule="auto"/>
        <w:contextualSpacing/>
        <w:jc w:val="both"/>
        <w:rPr>
          <w:i/>
          <w:sz w:val="26"/>
          <w:szCs w:val="26"/>
        </w:rPr>
      </w:pPr>
    </w:p>
    <w:sectPr w:rsidR="00597641" w:rsidRPr="00010ADE" w:rsidSect="00BB5543">
      <w:head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E802" w14:textId="77777777" w:rsidR="00FB1D70" w:rsidRDefault="00FB1D70" w:rsidP="002E6D6B">
      <w:r>
        <w:separator/>
      </w:r>
    </w:p>
  </w:endnote>
  <w:endnote w:type="continuationSeparator" w:id="0">
    <w:p w14:paraId="071DD10A" w14:textId="77777777" w:rsidR="00FB1D70" w:rsidRDefault="00FB1D70"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3337" w14:textId="77777777" w:rsidR="00FB1D70" w:rsidRDefault="00FB1D70" w:rsidP="002E6D6B">
      <w:r>
        <w:separator/>
      </w:r>
    </w:p>
  </w:footnote>
  <w:footnote w:type="continuationSeparator" w:id="0">
    <w:p w14:paraId="44F295ED" w14:textId="77777777" w:rsidR="00FB1D70" w:rsidRDefault="00FB1D70"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673680070"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C11"/>
    <w:multiLevelType w:val="hybridMultilevel"/>
    <w:tmpl w:val="E1947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A75C6"/>
    <w:multiLevelType w:val="hybridMultilevel"/>
    <w:tmpl w:val="E194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42D0F"/>
    <w:multiLevelType w:val="hybridMultilevel"/>
    <w:tmpl w:val="0082E72A"/>
    <w:lvl w:ilvl="0" w:tplc="6D64FFA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35256"/>
    <w:multiLevelType w:val="hybridMultilevel"/>
    <w:tmpl w:val="592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5411">
    <w:abstractNumId w:val="3"/>
  </w:num>
  <w:num w:numId="2" w16cid:durableId="1432436937">
    <w:abstractNumId w:val="8"/>
  </w:num>
  <w:num w:numId="3" w16cid:durableId="1509324707">
    <w:abstractNumId w:val="0"/>
  </w:num>
  <w:num w:numId="4" w16cid:durableId="137066366">
    <w:abstractNumId w:val="12"/>
  </w:num>
  <w:num w:numId="5" w16cid:durableId="1636794164">
    <w:abstractNumId w:val="10"/>
  </w:num>
  <w:num w:numId="6" w16cid:durableId="67264336">
    <w:abstractNumId w:val="9"/>
  </w:num>
  <w:num w:numId="7" w16cid:durableId="2135294959">
    <w:abstractNumId w:val="5"/>
  </w:num>
  <w:num w:numId="8" w16cid:durableId="1238831229">
    <w:abstractNumId w:val="7"/>
  </w:num>
  <w:num w:numId="9" w16cid:durableId="1585262184">
    <w:abstractNumId w:val="2"/>
  </w:num>
  <w:num w:numId="10" w16cid:durableId="774402996">
    <w:abstractNumId w:val="6"/>
  </w:num>
  <w:num w:numId="11" w16cid:durableId="948514985">
    <w:abstractNumId w:val="4"/>
  </w:num>
  <w:num w:numId="12" w16cid:durableId="24789807">
    <w:abstractNumId w:val="11"/>
  </w:num>
  <w:num w:numId="13" w16cid:durableId="29518876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16F2D"/>
    <w:rsid w:val="000175AB"/>
    <w:rsid w:val="00032A9B"/>
    <w:rsid w:val="00046FDE"/>
    <w:rsid w:val="00050CC9"/>
    <w:rsid w:val="00074A4A"/>
    <w:rsid w:val="00076412"/>
    <w:rsid w:val="00086496"/>
    <w:rsid w:val="000A5168"/>
    <w:rsid w:val="000E0432"/>
    <w:rsid w:val="000E189D"/>
    <w:rsid w:val="000F6D87"/>
    <w:rsid w:val="000F7BF5"/>
    <w:rsid w:val="00101993"/>
    <w:rsid w:val="00105125"/>
    <w:rsid w:val="00117E99"/>
    <w:rsid w:val="001204B4"/>
    <w:rsid w:val="00153251"/>
    <w:rsid w:val="00177A18"/>
    <w:rsid w:val="001A05CF"/>
    <w:rsid w:val="001A18C5"/>
    <w:rsid w:val="001C4E8A"/>
    <w:rsid w:val="001C5942"/>
    <w:rsid w:val="001D1484"/>
    <w:rsid w:val="001D2D41"/>
    <w:rsid w:val="001D5976"/>
    <w:rsid w:val="001E0593"/>
    <w:rsid w:val="001F0435"/>
    <w:rsid w:val="001F4B1A"/>
    <w:rsid w:val="00215CAB"/>
    <w:rsid w:val="002339F4"/>
    <w:rsid w:val="00237F6E"/>
    <w:rsid w:val="0024253E"/>
    <w:rsid w:val="00255FFD"/>
    <w:rsid w:val="00264254"/>
    <w:rsid w:val="00264882"/>
    <w:rsid w:val="00275A25"/>
    <w:rsid w:val="00277390"/>
    <w:rsid w:val="0029682D"/>
    <w:rsid w:val="002B6795"/>
    <w:rsid w:val="002C0CA7"/>
    <w:rsid w:val="002E0435"/>
    <w:rsid w:val="002E6D6B"/>
    <w:rsid w:val="0031089E"/>
    <w:rsid w:val="00311595"/>
    <w:rsid w:val="00345EEA"/>
    <w:rsid w:val="00346C1A"/>
    <w:rsid w:val="0035115B"/>
    <w:rsid w:val="003A15D3"/>
    <w:rsid w:val="003B297F"/>
    <w:rsid w:val="003B32A5"/>
    <w:rsid w:val="003C3647"/>
    <w:rsid w:val="003F037F"/>
    <w:rsid w:val="004237B7"/>
    <w:rsid w:val="0042395A"/>
    <w:rsid w:val="00426AE7"/>
    <w:rsid w:val="004350DA"/>
    <w:rsid w:val="004361B5"/>
    <w:rsid w:val="00440E72"/>
    <w:rsid w:val="00452A80"/>
    <w:rsid w:val="00452FAD"/>
    <w:rsid w:val="00477FE2"/>
    <w:rsid w:val="00491D1B"/>
    <w:rsid w:val="004A1D34"/>
    <w:rsid w:val="004B2C94"/>
    <w:rsid w:val="004D33B8"/>
    <w:rsid w:val="004D3E66"/>
    <w:rsid w:val="004D79BD"/>
    <w:rsid w:val="004E295B"/>
    <w:rsid w:val="00512102"/>
    <w:rsid w:val="005404D1"/>
    <w:rsid w:val="005432D8"/>
    <w:rsid w:val="00563C6B"/>
    <w:rsid w:val="00575FB8"/>
    <w:rsid w:val="00597641"/>
    <w:rsid w:val="005A2729"/>
    <w:rsid w:val="005A2A10"/>
    <w:rsid w:val="005C11BF"/>
    <w:rsid w:val="005D5FB5"/>
    <w:rsid w:val="005F2437"/>
    <w:rsid w:val="00605DF9"/>
    <w:rsid w:val="00621706"/>
    <w:rsid w:val="006372E9"/>
    <w:rsid w:val="00647C0C"/>
    <w:rsid w:val="00651F3C"/>
    <w:rsid w:val="006B4A80"/>
    <w:rsid w:val="006C2BE0"/>
    <w:rsid w:val="006D21D7"/>
    <w:rsid w:val="00722536"/>
    <w:rsid w:val="0073252A"/>
    <w:rsid w:val="00740F7A"/>
    <w:rsid w:val="007503D7"/>
    <w:rsid w:val="00751A32"/>
    <w:rsid w:val="00753391"/>
    <w:rsid w:val="0075731D"/>
    <w:rsid w:val="00783E75"/>
    <w:rsid w:val="00791B7F"/>
    <w:rsid w:val="007A424F"/>
    <w:rsid w:val="007A4BD9"/>
    <w:rsid w:val="007B0AF3"/>
    <w:rsid w:val="007D7831"/>
    <w:rsid w:val="007E12AD"/>
    <w:rsid w:val="00802013"/>
    <w:rsid w:val="00840641"/>
    <w:rsid w:val="00843090"/>
    <w:rsid w:val="008524E5"/>
    <w:rsid w:val="0086366B"/>
    <w:rsid w:val="008B2E0C"/>
    <w:rsid w:val="008B368B"/>
    <w:rsid w:val="008C49CF"/>
    <w:rsid w:val="008D1621"/>
    <w:rsid w:val="008D501D"/>
    <w:rsid w:val="008E07BF"/>
    <w:rsid w:val="008E404C"/>
    <w:rsid w:val="008E59B2"/>
    <w:rsid w:val="008E5BA9"/>
    <w:rsid w:val="008F3587"/>
    <w:rsid w:val="00904C65"/>
    <w:rsid w:val="0091593D"/>
    <w:rsid w:val="009412AB"/>
    <w:rsid w:val="00941EAA"/>
    <w:rsid w:val="00943002"/>
    <w:rsid w:val="00955BFB"/>
    <w:rsid w:val="00960E8E"/>
    <w:rsid w:val="009710F1"/>
    <w:rsid w:val="00981FFD"/>
    <w:rsid w:val="009835DE"/>
    <w:rsid w:val="009A65E2"/>
    <w:rsid w:val="00A11029"/>
    <w:rsid w:val="00A12EBE"/>
    <w:rsid w:val="00A204DF"/>
    <w:rsid w:val="00A24461"/>
    <w:rsid w:val="00A24E06"/>
    <w:rsid w:val="00A270D9"/>
    <w:rsid w:val="00A37230"/>
    <w:rsid w:val="00A51BAE"/>
    <w:rsid w:val="00A66226"/>
    <w:rsid w:val="00A67468"/>
    <w:rsid w:val="00A757E2"/>
    <w:rsid w:val="00A92D08"/>
    <w:rsid w:val="00AA3157"/>
    <w:rsid w:val="00AB361C"/>
    <w:rsid w:val="00AC1A33"/>
    <w:rsid w:val="00B13092"/>
    <w:rsid w:val="00B141FF"/>
    <w:rsid w:val="00B36CEE"/>
    <w:rsid w:val="00B56E49"/>
    <w:rsid w:val="00B81DAE"/>
    <w:rsid w:val="00B85905"/>
    <w:rsid w:val="00BA5190"/>
    <w:rsid w:val="00BB5543"/>
    <w:rsid w:val="00BC2699"/>
    <w:rsid w:val="00BD0BB2"/>
    <w:rsid w:val="00BD38C4"/>
    <w:rsid w:val="00BE42F2"/>
    <w:rsid w:val="00BF0FDB"/>
    <w:rsid w:val="00C170B5"/>
    <w:rsid w:val="00C244D3"/>
    <w:rsid w:val="00C2549B"/>
    <w:rsid w:val="00C35AEE"/>
    <w:rsid w:val="00C407E7"/>
    <w:rsid w:val="00C701FC"/>
    <w:rsid w:val="00C70A1D"/>
    <w:rsid w:val="00CA52B5"/>
    <w:rsid w:val="00CB7494"/>
    <w:rsid w:val="00CD1221"/>
    <w:rsid w:val="00CF4EBF"/>
    <w:rsid w:val="00D116FA"/>
    <w:rsid w:val="00D12225"/>
    <w:rsid w:val="00D201C6"/>
    <w:rsid w:val="00D46DE9"/>
    <w:rsid w:val="00D50BD3"/>
    <w:rsid w:val="00D526B7"/>
    <w:rsid w:val="00D5444E"/>
    <w:rsid w:val="00D54719"/>
    <w:rsid w:val="00D618C4"/>
    <w:rsid w:val="00D80C03"/>
    <w:rsid w:val="00D86207"/>
    <w:rsid w:val="00D8695B"/>
    <w:rsid w:val="00D92A02"/>
    <w:rsid w:val="00DA182A"/>
    <w:rsid w:val="00DC6B67"/>
    <w:rsid w:val="00DD7710"/>
    <w:rsid w:val="00DE017E"/>
    <w:rsid w:val="00DE7CC2"/>
    <w:rsid w:val="00DF7949"/>
    <w:rsid w:val="00E15E17"/>
    <w:rsid w:val="00E85C55"/>
    <w:rsid w:val="00E973FD"/>
    <w:rsid w:val="00EA15AA"/>
    <w:rsid w:val="00EA39C0"/>
    <w:rsid w:val="00EF1320"/>
    <w:rsid w:val="00EF5C4C"/>
    <w:rsid w:val="00F349BC"/>
    <w:rsid w:val="00F43E28"/>
    <w:rsid w:val="00F44082"/>
    <w:rsid w:val="00F45CE7"/>
    <w:rsid w:val="00F56336"/>
    <w:rsid w:val="00F648F8"/>
    <w:rsid w:val="00F66364"/>
    <w:rsid w:val="00F710AF"/>
    <w:rsid w:val="00F765F1"/>
    <w:rsid w:val="00FA1AE1"/>
    <w:rsid w:val="00FB13E6"/>
    <w:rsid w:val="00FB1D70"/>
    <w:rsid w:val="00FB343B"/>
    <w:rsid w:val="00FD1B10"/>
    <w:rsid w:val="00FE0EA6"/>
    <w:rsid w:val="00FF587A"/>
    <w:rsid w:val="26794AEA"/>
    <w:rsid w:val="581AB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1073046294">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hnht@vhu.edu.vn" TargetMode="External"/><Relationship Id="rId5" Type="http://schemas.openxmlformats.org/officeDocument/2006/relationships/styles" Target="styles.xml"/><Relationship Id="rId10" Type="http://schemas.openxmlformats.org/officeDocument/2006/relationships/hyperlink" Target="mailto:phanv@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4398-CC98-4CA6-8678-3EDAD4E8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3.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138</cp:revision>
  <cp:lastPrinted>2024-08-30T03:11:00Z</cp:lastPrinted>
  <dcterms:created xsi:type="dcterms:W3CDTF">2019-09-23T06:52:00Z</dcterms:created>
  <dcterms:modified xsi:type="dcterms:W3CDTF">2025-02-13T03:28:00Z</dcterms:modified>
</cp:coreProperties>
</file>